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B5" w:rsidRPr="001C6440" w:rsidRDefault="001C6440" w:rsidP="00EA2B42">
      <w:pPr>
        <w:jc w:val="center"/>
        <w:rPr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Ժամանակացույց - </w:t>
      </w:r>
      <w:r w:rsidR="00C77AB5" w:rsidRPr="002C58EB">
        <w:rPr>
          <w:b/>
          <w:sz w:val="28"/>
          <w:szCs w:val="28"/>
          <w:lang w:val="ru-RU"/>
        </w:rPr>
        <w:t>Вр</w:t>
      </w:r>
      <w:r>
        <w:rPr>
          <w:b/>
          <w:sz w:val="28"/>
          <w:szCs w:val="28"/>
          <w:lang w:val="ru-RU"/>
        </w:rPr>
        <w:t>еменной</w:t>
      </w:r>
      <w:r w:rsidRPr="001C64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график</w:t>
      </w:r>
      <w:r w:rsidRPr="001C6440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Activity</w:t>
      </w:r>
      <w:r w:rsidRPr="001C6440">
        <w:rPr>
          <w:b/>
          <w:sz w:val="28"/>
          <w:szCs w:val="28"/>
        </w:rPr>
        <w:t xml:space="preserve"> Time-line   </w:t>
      </w:r>
    </w:p>
    <w:p w:rsidR="00C77AB5" w:rsidRPr="001C6440" w:rsidRDefault="00C77AB5"/>
    <w:tbl>
      <w:tblPr>
        <w:tblStyle w:val="TableGrid"/>
        <w:tblW w:w="25470" w:type="dxa"/>
        <w:tblLayout w:type="fixed"/>
        <w:tblLook w:val="04A0" w:firstRow="1" w:lastRow="0" w:firstColumn="1" w:lastColumn="0" w:noHBand="0" w:noVBand="1"/>
      </w:tblPr>
      <w:tblGrid>
        <w:gridCol w:w="2718"/>
        <w:gridCol w:w="328"/>
        <w:gridCol w:w="328"/>
        <w:gridCol w:w="328"/>
        <w:gridCol w:w="328"/>
        <w:gridCol w:w="258"/>
        <w:gridCol w:w="70"/>
        <w:gridCol w:w="328"/>
        <w:gridCol w:w="328"/>
        <w:gridCol w:w="328"/>
        <w:gridCol w:w="328"/>
        <w:gridCol w:w="189"/>
        <w:gridCol w:w="251"/>
        <w:gridCol w:w="440"/>
        <w:gridCol w:w="440"/>
        <w:gridCol w:w="440"/>
        <w:gridCol w:w="440"/>
        <w:gridCol w:w="440"/>
        <w:gridCol w:w="440"/>
        <w:gridCol w:w="440"/>
        <w:gridCol w:w="146"/>
        <w:gridCol w:w="294"/>
        <w:gridCol w:w="440"/>
        <w:gridCol w:w="440"/>
        <w:gridCol w:w="440"/>
        <w:gridCol w:w="293"/>
        <w:gridCol w:w="147"/>
        <w:gridCol w:w="440"/>
        <w:gridCol w:w="440"/>
        <w:gridCol w:w="440"/>
        <w:gridCol w:w="440"/>
        <w:gridCol w:w="440"/>
        <w:gridCol w:w="440"/>
        <w:gridCol w:w="440"/>
        <w:gridCol w:w="440"/>
        <w:gridCol w:w="146"/>
        <w:gridCol w:w="294"/>
        <w:gridCol w:w="440"/>
        <w:gridCol w:w="440"/>
        <w:gridCol w:w="440"/>
        <w:gridCol w:w="293"/>
        <w:gridCol w:w="147"/>
        <w:gridCol w:w="440"/>
        <w:gridCol w:w="440"/>
        <w:gridCol w:w="440"/>
        <w:gridCol w:w="440"/>
        <w:gridCol w:w="440"/>
        <w:gridCol w:w="440"/>
        <w:gridCol w:w="440"/>
        <w:gridCol w:w="440"/>
        <w:gridCol w:w="146"/>
        <w:gridCol w:w="294"/>
        <w:gridCol w:w="440"/>
        <w:gridCol w:w="440"/>
        <w:gridCol w:w="440"/>
        <w:gridCol w:w="293"/>
        <w:gridCol w:w="147"/>
        <w:gridCol w:w="440"/>
        <w:gridCol w:w="440"/>
        <w:gridCol w:w="440"/>
        <w:gridCol w:w="440"/>
        <w:gridCol w:w="440"/>
        <w:gridCol w:w="440"/>
      </w:tblGrid>
      <w:tr w:rsidR="0098348E" w:rsidRPr="004F1B1D" w:rsidTr="0098348E">
        <w:tc>
          <w:tcPr>
            <w:tcW w:w="2718" w:type="dxa"/>
          </w:tcPr>
          <w:p w:rsidR="0098348E" w:rsidRPr="004F1B1D" w:rsidRDefault="0098348E" w:rsidP="00BE6870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hy-AM"/>
              </w:rPr>
              <w:t>Շաբաթ-</w:t>
            </w:r>
            <w:r>
              <w:rPr>
                <w:rFonts w:ascii="Sylfaen" w:hAnsi="Sylfaen"/>
                <w:b/>
                <w:lang w:val="ru-RU"/>
              </w:rPr>
              <w:t>Н</w:t>
            </w:r>
            <w:r w:rsidRPr="004F1B1D">
              <w:rPr>
                <w:b/>
                <w:lang w:val="ru-RU"/>
              </w:rPr>
              <w:t>еделя</w:t>
            </w:r>
            <w:r w:rsidRPr="004F1B1D">
              <w:rPr>
                <w:rFonts w:ascii="Sylfaen" w:hAnsi="Sylfaen"/>
                <w:b/>
                <w:lang w:val="hy-AM"/>
              </w:rPr>
              <w:t>-</w:t>
            </w:r>
            <w:r>
              <w:rPr>
                <w:rFonts w:ascii="Sylfaen" w:hAnsi="Sylfaen"/>
                <w:b/>
              </w:rPr>
              <w:t>W</w:t>
            </w:r>
            <w:r w:rsidRPr="004F1B1D">
              <w:rPr>
                <w:rFonts w:ascii="Sylfaen" w:hAnsi="Sylfaen"/>
                <w:b/>
              </w:rPr>
              <w:t>eek</w:t>
            </w:r>
          </w:p>
        </w:tc>
        <w:tc>
          <w:tcPr>
            <w:tcW w:w="328" w:type="dxa"/>
          </w:tcPr>
          <w:p w:rsidR="0098348E" w:rsidRPr="004F1B1D" w:rsidRDefault="0098348E">
            <w:pPr>
              <w:rPr>
                <w:b/>
                <w:lang w:val="ru-RU"/>
              </w:rPr>
            </w:pPr>
            <w:r w:rsidRPr="004F1B1D">
              <w:rPr>
                <w:b/>
                <w:lang w:val="ru-RU"/>
              </w:rPr>
              <w:t>1</w:t>
            </w:r>
          </w:p>
        </w:tc>
        <w:tc>
          <w:tcPr>
            <w:tcW w:w="328" w:type="dxa"/>
          </w:tcPr>
          <w:p w:rsidR="0098348E" w:rsidRPr="004F1B1D" w:rsidRDefault="0098348E">
            <w:pPr>
              <w:rPr>
                <w:b/>
                <w:lang w:val="ru-RU"/>
              </w:rPr>
            </w:pPr>
            <w:r w:rsidRPr="004F1B1D">
              <w:rPr>
                <w:b/>
                <w:lang w:val="ru-RU"/>
              </w:rPr>
              <w:t>2</w:t>
            </w:r>
          </w:p>
        </w:tc>
        <w:tc>
          <w:tcPr>
            <w:tcW w:w="328" w:type="dxa"/>
          </w:tcPr>
          <w:p w:rsidR="0098348E" w:rsidRPr="004F1B1D" w:rsidRDefault="0098348E">
            <w:pPr>
              <w:rPr>
                <w:b/>
                <w:lang w:val="ru-RU"/>
              </w:rPr>
            </w:pPr>
            <w:r w:rsidRPr="004F1B1D">
              <w:rPr>
                <w:b/>
                <w:lang w:val="ru-RU"/>
              </w:rPr>
              <w:t>3</w:t>
            </w:r>
          </w:p>
        </w:tc>
        <w:tc>
          <w:tcPr>
            <w:tcW w:w="328" w:type="dxa"/>
          </w:tcPr>
          <w:p w:rsidR="0098348E" w:rsidRPr="004F1B1D" w:rsidRDefault="0098348E">
            <w:pPr>
              <w:rPr>
                <w:b/>
                <w:lang w:val="ru-RU"/>
              </w:rPr>
            </w:pPr>
            <w:r w:rsidRPr="004F1B1D">
              <w:rPr>
                <w:b/>
                <w:lang w:val="ru-RU"/>
              </w:rPr>
              <w:t>4</w:t>
            </w:r>
          </w:p>
        </w:tc>
        <w:tc>
          <w:tcPr>
            <w:tcW w:w="328" w:type="dxa"/>
            <w:gridSpan w:val="2"/>
          </w:tcPr>
          <w:p w:rsidR="0098348E" w:rsidRPr="004F1B1D" w:rsidRDefault="0098348E">
            <w:pPr>
              <w:rPr>
                <w:b/>
                <w:lang w:val="ru-RU"/>
              </w:rPr>
            </w:pPr>
            <w:r w:rsidRPr="004F1B1D">
              <w:rPr>
                <w:b/>
                <w:lang w:val="ru-RU"/>
              </w:rPr>
              <w:t>5</w:t>
            </w:r>
          </w:p>
        </w:tc>
        <w:tc>
          <w:tcPr>
            <w:tcW w:w="328" w:type="dxa"/>
          </w:tcPr>
          <w:p w:rsidR="0098348E" w:rsidRPr="004F1B1D" w:rsidRDefault="0098348E">
            <w:pPr>
              <w:rPr>
                <w:rFonts w:ascii="Sylfaen" w:hAnsi="Sylfaen"/>
                <w:b/>
              </w:rPr>
            </w:pPr>
            <w:r w:rsidRPr="004F1B1D">
              <w:rPr>
                <w:b/>
              </w:rPr>
              <w:t>6</w:t>
            </w:r>
          </w:p>
        </w:tc>
        <w:tc>
          <w:tcPr>
            <w:tcW w:w="328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7</w:t>
            </w:r>
          </w:p>
        </w:tc>
        <w:tc>
          <w:tcPr>
            <w:tcW w:w="328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8</w:t>
            </w:r>
          </w:p>
        </w:tc>
        <w:tc>
          <w:tcPr>
            <w:tcW w:w="328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9</w:t>
            </w:r>
          </w:p>
        </w:tc>
        <w:tc>
          <w:tcPr>
            <w:tcW w:w="440" w:type="dxa"/>
            <w:gridSpan w:val="2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10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11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12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13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14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15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16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17</w:t>
            </w:r>
          </w:p>
        </w:tc>
        <w:tc>
          <w:tcPr>
            <w:tcW w:w="440" w:type="dxa"/>
            <w:gridSpan w:val="2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18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19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20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21</w:t>
            </w:r>
          </w:p>
        </w:tc>
        <w:tc>
          <w:tcPr>
            <w:tcW w:w="440" w:type="dxa"/>
            <w:gridSpan w:val="2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22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23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24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25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26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27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28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29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30</w:t>
            </w:r>
          </w:p>
        </w:tc>
        <w:tc>
          <w:tcPr>
            <w:tcW w:w="440" w:type="dxa"/>
            <w:gridSpan w:val="2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31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32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33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34</w:t>
            </w:r>
          </w:p>
        </w:tc>
        <w:tc>
          <w:tcPr>
            <w:tcW w:w="440" w:type="dxa"/>
            <w:gridSpan w:val="2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35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36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37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38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39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40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41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42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43</w:t>
            </w:r>
          </w:p>
        </w:tc>
        <w:tc>
          <w:tcPr>
            <w:tcW w:w="440" w:type="dxa"/>
            <w:gridSpan w:val="2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44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45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46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47</w:t>
            </w:r>
          </w:p>
        </w:tc>
        <w:tc>
          <w:tcPr>
            <w:tcW w:w="440" w:type="dxa"/>
            <w:gridSpan w:val="2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48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49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50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51</w:t>
            </w: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  <w:r w:rsidRPr="004F1B1D">
              <w:rPr>
                <w:b/>
              </w:rPr>
              <w:t>52</w:t>
            </w:r>
          </w:p>
        </w:tc>
        <w:tc>
          <w:tcPr>
            <w:tcW w:w="440" w:type="dxa"/>
            <w:shd w:val="clear" w:color="auto" w:fill="auto"/>
          </w:tcPr>
          <w:p w:rsidR="0098348E" w:rsidRPr="004F1B1D" w:rsidRDefault="0098348E">
            <w:pPr>
              <w:rPr>
                <w:b/>
              </w:rPr>
            </w:pPr>
          </w:p>
        </w:tc>
        <w:tc>
          <w:tcPr>
            <w:tcW w:w="440" w:type="dxa"/>
          </w:tcPr>
          <w:p w:rsidR="0098348E" w:rsidRPr="004F1B1D" w:rsidRDefault="0098348E">
            <w:pPr>
              <w:rPr>
                <w:b/>
              </w:rPr>
            </w:pPr>
          </w:p>
        </w:tc>
      </w:tr>
      <w:tr w:rsidR="0098348E" w:rsidRPr="003D528F" w:rsidTr="0098348E">
        <w:tc>
          <w:tcPr>
            <w:tcW w:w="2718" w:type="dxa"/>
          </w:tcPr>
          <w:p w:rsidR="0098348E" w:rsidRPr="00BE6870" w:rsidRDefault="0098348E">
            <w:pPr>
              <w:rPr>
                <w:b/>
              </w:rPr>
            </w:pPr>
            <w:r>
              <w:rPr>
                <w:rFonts w:ascii="Sylfaen" w:hAnsi="Sylfaen"/>
                <w:b/>
                <w:lang w:val="hy-AM"/>
              </w:rPr>
              <w:t>Գործողություններ</w:t>
            </w:r>
            <w:r>
              <w:rPr>
                <w:b/>
                <w:lang w:val="ru-RU"/>
              </w:rPr>
              <w:t>/</w:t>
            </w:r>
            <w:r>
              <w:rPr>
                <w:rFonts w:ascii="Sylfaen" w:hAnsi="Sylfaen"/>
                <w:b/>
                <w:lang w:val="hy-AM"/>
              </w:rPr>
              <w:t xml:space="preserve">  </w:t>
            </w:r>
            <w:r>
              <w:rPr>
                <w:b/>
                <w:lang w:val="ru-RU"/>
              </w:rPr>
              <w:t>Работы</w:t>
            </w:r>
            <w:r>
              <w:rPr>
                <w:b/>
              </w:rPr>
              <w:t>/Activities</w:t>
            </w:r>
          </w:p>
        </w:tc>
        <w:tc>
          <w:tcPr>
            <w:tcW w:w="4712" w:type="dxa"/>
            <w:gridSpan w:val="15"/>
          </w:tcPr>
          <w:p w:rsidR="0098348E" w:rsidRPr="003D528F" w:rsidRDefault="0098348E" w:rsidP="00352700">
            <w:pPr>
              <w:jc w:val="center"/>
              <w:rPr>
                <w:rFonts w:ascii="Sylfaen" w:hAnsi="Sylfaen"/>
                <w:b/>
              </w:rPr>
            </w:pPr>
            <w:r w:rsidRPr="00352700">
              <w:rPr>
                <w:lang w:val="ru-RU"/>
              </w:rPr>
              <w:t xml:space="preserve">1 </w:t>
            </w:r>
            <w:proofErr w:type="spellStart"/>
            <w:r>
              <w:rPr>
                <w:rFonts w:ascii="Sylfaen" w:hAnsi="Sylfaen" w:cs="Sylfaen"/>
                <w:lang w:val="ru-RU"/>
              </w:rPr>
              <w:t>եռամսյ</w:t>
            </w:r>
            <w:proofErr w:type="spellEnd"/>
            <w:r>
              <w:rPr>
                <w:rFonts w:ascii="Sylfaen" w:hAnsi="Sylfaen" w:cs="Sylfaen"/>
                <w:lang w:val="hy-AM"/>
              </w:rPr>
              <w:t>ակ</w:t>
            </w:r>
            <w:r>
              <w:rPr>
                <w:b/>
                <w:lang w:val="ru-RU"/>
              </w:rPr>
              <w:t xml:space="preserve"> - </w:t>
            </w:r>
            <w:r w:rsidRPr="003D528F">
              <w:rPr>
                <w:b/>
              </w:rPr>
              <w:t>1</w:t>
            </w:r>
            <w:r w:rsidRPr="003D528F">
              <w:rPr>
                <w:b/>
                <w:lang w:val="ru-RU"/>
              </w:rPr>
              <w:t xml:space="preserve"> квартал – 1 </w:t>
            </w:r>
            <w:r w:rsidRPr="003D528F">
              <w:rPr>
                <w:b/>
              </w:rPr>
              <w:t>quarter</w:t>
            </w:r>
          </w:p>
        </w:tc>
        <w:tc>
          <w:tcPr>
            <w:tcW w:w="5720" w:type="dxa"/>
            <w:gridSpan w:val="15"/>
          </w:tcPr>
          <w:p w:rsidR="0098348E" w:rsidRPr="003F09E6" w:rsidRDefault="0098348E" w:rsidP="003F09E6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</w:rPr>
              <w:t>2</w:t>
            </w:r>
            <w:r w:rsidRPr="00352700">
              <w:rPr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ru-RU"/>
              </w:rPr>
              <w:t>եռամսյ</w:t>
            </w:r>
            <w:proofErr w:type="spellEnd"/>
            <w:r>
              <w:rPr>
                <w:rFonts w:ascii="Sylfaen" w:hAnsi="Sylfaen" w:cs="Sylfaen"/>
                <w:lang w:val="hy-AM"/>
              </w:rPr>
              <w:t>ակ</w:t>
            </w:r>
            <w:r>
              <w:rPr>
                <w:rFonts w:ascii="Sylfaen" w:hAnsi="Sylfaen"/>
                <w:b/>
                <w:lang w:val="ru-RU"/>
              </w:rPr>
              <w:t xml:space="preserve"> </w:t>
            </w:r>
            <w:r>
              <w:rPr>
                <w:rFonts w:ascii="Sylfaen" w:hAnsi="Sylfaen"/>
                <w:b/>
                <w:lang w:val="hy-AM"/>
              </w:rPr>
              <w:t xml:space="preserve">- </w:t>
            </w:r>
            <w:r>
              <w:rPr>
                <w:rFonts w:ascii="Sylfaen" w:hAnsi="Sylfaen"/>
                <w:b/>
                <w:lang w:val="ru-RU"/>
              </w:rPr>
              <w:t xml:space="preserve">2 квартал – 2 </w:t>
            </w:r>
            <w:proofErr w:type="spellStart"/>
            <w:r>
              <w:rPr>
                <w:rFonts w:ascii="Sylfaen" w:hAnsi="Sylfaen"/>
                <w:b/>
              </w:rPr>
              <w:t>quater</w:t>
            </w:r>
            <w:proofErr w:type="spellEnd"/>
          </w:p>
        </w:tc>
        <w:tc>
          <w:tcPr>
            <w:tcW w:w="5720" w:type="dxa"/>
            <w:gridSpan w:val="15"/>
          </w:tcPr>
          <w:p w:rsidR="0098348E" w:rsidRPr="003F09E6" w:rsidRDefault="0098348E" w:rsidP="00352700">
            <w:pPr>
              <w:jc w:val="center"/>
              <w:rPr>
                <w:rFonts w:ascii="Sylfaen" w:hAnsi="Sylfaen"/>
                <w:b/>
              </w:rPr>
            </w:pPr>
            <w:r>
              <w:t>3</w:t>
            </w:r>
            <w:r w:rsidRPr="00352700">
              <w:rPr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ru-RU"/>
              </w:rPr>
              <w:t>եռամսյ</w:t>
            </w:r>
            <w:proofErr w:type="spellEnd"/>
            <w:r>
              <w:rPr>
                <w:rFonts w:ascii="Sylfaen" w:hAnsi="Sylfaen" w:cs="Sylfaen"/>
                <w:lang w:val="hy-AM"/>
              </w:rPr>
              <w:t>ակ</w:t>
            </w:r>
            <w:r>
              <w:rPr>
                <w:b/>
              </w:rPr>
              <w:t xml:space="preserve"> - 3</w:t>
            </w:r>
            <w:r>
              <w:rPr>
                <w:b/>
                <w:lang w:val="ru-RU"/>
              </w:rPr>
              <w:t xml:space="preserve"> квартал –</w:t>
            </w:r>
            <w:r>
              <w:rPr>
                <w:b/>
              </w:rPr>
              <w:t xml:space="preserve"> 3 </w:t>
            </w:r>
            <w:proofErr w:type="spellStart"/>
            <w:r>
              <w:rPr>
                <w:b/>
              </w:rPr>
              <w:t>quater</w:t>
            </w:r>
            <w:proofErr w:type="spellEnd"/>
          </w:p>
        </w:tc>
        <w:tc>
          <w:tcPr>
            <w:tcW w:w="5720" w:type="dxa"/>
            <w:gridSpan w:val="15"/>
          </w:tcPr>
          <w:p w:rsidR="0098348E" w:rsidRPr="003D528F" w:rsidRDefault="0098348E" w:rsidP="00352700">
            <w:pPr>
              <w:jc w:val="center"/>
              <w:rPr>
                <w:b/>
              </w:rPr>
            </w:pPr>
            <w:r>
              <w:t>4</w:t>
            </w:r>
            <w:r w:rsidRPr="00352700">
              <w:rPr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ru-RU"/>
              </w:rPr>
              <w:t>եռամսյ</w:t>
            </w:r>
            <w:proofErr w:type="spellEnd"/>
            <w:r>
              <w:rPr>
                <w:rFonts w:ascii="Sylfaen" w:hAnsi="Sylfaen" w:cs="Sylfaen"/>
                <w:lang w:val="hy-AM"/>
              </w:rPr>
              <w:t>ակ</w:t>
            </w:r>
            <w:r>
              <w:rPr>
                <w:rFonts w:ascii="Sylfaen" w:hAnsi="Sylfaen" w:cs="Sylfaen"/>
              </w:rPr>
              <w:t xml:space="preserve"> - </w:t>
            </w:r>
            <w:r>
              <w:rPr>
                <w:b/>
              </w:rPr>
              <w:t xml:space="preserve"> 4</w:t>
            </w:r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квртал</w:t>
            </w:r>
            <w:proofErr w:type="spellEnd"/>
            <w:r>
              <w:rPr>
                <w:b/>
                <w:lang w:val="ru-RU"/>
              </w:rPr>
              <w:t xml:space="preserve"> - </w:t>
            </w:r>
            <w:r>
              <w:rPr>
                <w:b/>
              </w:rPr>
              <w:t xml:space="preserve">4 </w:t>
            </w:r>
            <w:proofErr w:type="spellStart"/>
            <w:r>
              <w:rPr>
                <w:b/>
              </w:rPr>
              <w:t>quater</w:t>
            </w:r>
            <w:proofErr w:type="spellEnd"/>
          </w:p>
        </w:tc>
        <w:tc>
          <w:tcPr>
            <w:tcW w:w="440" w:type="dxa"/>
            <w:shd w:val="clear" w:color="auto" w:fill="auto"/>
          </w:tcPr>
          <w:p w:rsidR="0098348E" w:rsidRDefault="0098348E" w:rsidP="00352700">
            <w:pPr>
              <w:jc w:val="center"/>
            </w:pPr>
          </w:p>
        </w:tc>
        <w:tc>
          <w:tcPr>
            <w:tcW w:w="440" w:type="dxa"/>
          </w:tcPr>
          <w:p w:rsidR="0098348E" w:rsidRDefault="0098348E" w:rsidP="00352700">
            <w:pPr>
              <w:jc w:val="center"/>
            </w:pPr>
          </w:p>
        </w:tc>
      </w:tr>
      <w:tr w:rsidR="0098348E" w:rsidRPr="003D528F" w:rsidTr="0098348E">
        <w:tc>
          <w:tcPr>
            <w:tcW w:w="2718" w:type="dxa"/>
          </w:tcPr>
          <w:p w:rsidR="0098348E" w:rsidRDefault="0098348E">
            <w:pPr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570" w:type="dxa"/>
            <w:gridSpan w:val="5"/>
          </w:tcPr>
          <w:p w:rsidR="0098348E" w:rsidRPr="005C3684" w:rsidRDefault="0098348E" w:rsidP="00352700">
            <w:pPr>
              <w:jc w:val="center"/>
            </w:pPr>
            <w:r>
              <w:t>1</w:t>
            </w:r>
          </w:p>
        </w:tc>
        <w:tc>
          <w:tcPr>
            <w:tcW w:w="1571" w:type="dxa"/>
            <w:gridSpan w:val="6"/>
          </w:tcPr>
          <w:p w:rsidR="0098348E" w:rsidRPr="005C3684" w:rsidRDefault="0098348E" w:rsidP="00352700">
            <w:pPr>
              <w:jc w:val="center"/>
            </w:pPr>
            <w:r>
              <w:t>2</w:t>
            </w:r>
          </w:p>
        </w:tc>
        <w:tc>
          <w:tcPr>
            <w:tcW w:w="1571" w:type="dxa"/>
            <w:gridSpan w:val="4"/>
          </w:tcPr>
          <w:p w:rsidR="0098348E" w:rsidRPr="005C3684" w:rsidRDefault="0098348E" w:rsidP="00352700">
            <w:pPr>
              <w:jc w:val="center"/>
            </w:pPr>
            <w:r>
              <w:t>3</w:t>
            </w:r>
          </w:p>
        </w:tc>
        <w:tc>
          <w:tcPr>
            <w:tcW w:w="1906" w:type="dxa"/>
            <w:gridSpan w:val="5"/>
          </w:tcPr>
          <w:p w:rsidR="0098348E" w:rsidRDefault="0098348E" w:rsidP="003F09E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1907" w:type="dxa"/>
            <w:gridSpan w:val="5"/>
          </w:tcPr>
          <w:p w:rsidR="0098348E" w:rsidRDefault="0098348E" w:rsidP="003F09E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1907" w:type="dxa"/>
            <w:gridSpan w:val="5"/>
          </w:tcPr>
          <w:p w:rsidR="0098348E" w:rsidRDefault="0098348E" w:rsidP="003F09E6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1906" w:type="dxa"/>
            <w:gridSpan w:val="5"/>
          </w:tcPr>
          <w:p w:rsidR="0098348E" w:rsidRDefault="0098348E" w:rsidP="00352700">
            <w:pPr>
              <w:jc w:val="center"/>
            </w:pPr>
            <w:r>
              <w:t>7</w:t>
            </w:r>
          </w:p>
        </w:tc>
        <w:tc>
          <w:tcPr>
            <w:tcW w:w="1907" w:type="dxa"/>
            <w:gridSpan w:val="5"/>
          </w:tcPr>
          <w:p w:rsidR="0098348E" w:rsidRDefault="0098348E" w:rsidP="00352700">
            <w:pPr>
              <w:jc w:val="center"/>
            </w:pPr>
            <w:r>
              <w:t>8</w:t>
            </w:r>
          </w:p>
        </w:tc>
        <w:tc>
          <w:tcPr>
            <w:tcW w:w="1907" w:type="dxa"/>
            <w:gridSpan w:val="5"/>
          </w:tcPr>
          <w:p w:rsidR="0098348E" w:rsidRDefault="0098348E" w:rsidP="00352700">
            <w:pPr>
              <w:jc w:val="center"/>
            </w:pPr>
            <w:r>
              <w:t>9</w:t>
            </w:r>
          </w:p>
        </w:tc>
        <w:tc>
          <w:tcPr>
            <w:tcW w:w="1906" w:type="dxa"/>
            <w:gridSpan w:val="5"/>
          </w:tcPr>
          <w:p w:rsidR="0098348E" w:rsidRDefault="0098348E" w:rsidP="00352700">
            <w:pPr>
              <w:jc w:val="center"/>
            </w:pPr>
            <w:r>
              <w:t>10</w:t>
            </w:r>
          </w:p>
        </w:tc>
        <w:tc>
          <w:tcPr>
            <w:tcW w:w="1907" w:type="dxa"/>
            <w:gridSpan w:val="5"/>
          </w:tcPr>
          <w:p w:rsidR="0098348E" w:rsidRDefault="0098348E" w:rsidP="00352700">
            <w:pPr>
              <w:jc w:val="center"/>
            </w:pPr>
            <w:r>
              <w:t>11</w:t>
            </w:r>
          </w:p>
        </w:tc>
        <w:tc>
          <w:tcPr>
            <w:tcW w:w="1907" w:type="dxa"/>
            <w:gridSpan w:val="5"/>
          </w:tcPr>
          <w:p w:rsidR="0098348E" w:rsidRDefault="0098348E" w:rsidP="00352700">
            <w:pPr>
              <w:jc w:val="center"/>
            </w:pPr>
            <w:r>
              <w:t>12</w:t>
            </w:r>
          </w:p>
        </w:tc>
        <w:tc>
          <w:tcPr>
            <w:tcW w:w="440" w:type="dxa"/>
            <w:shd w:val="clear" w:color="auto" w:fill="auto"/>
          </w:tcPr>
          <w:p w:rsidR="0098348E" w:rsidRDefault="0098348E" w:rsidP="00352700">
            <w:pPr>
              <w:jc w:val="center"/>
            </w:pPr>
          </w:p>
        </w:tc>
        <w:tc>
          <w:tcPr>
            <w:tcW w:w="440" w:type="dxa"/>
          </w:tcPr>
          <w:p w:rsidR="0098348E" w:rsidRDefault="0098348E" w:rsidP="00352700">
            <w:pPr>
              <w:jc w:val="center"/>
            </w:pPr>
          </w:p>
        </w:tc>
      </w:tr>
      <w:tr w:rsidR="0098348E" w:rsidRPr="005C3684" w:rsidTr="0098348E">
        <w:tc>
          <w:tcPr>
            <w:tcW w:w="2718" w:type="dxa"/>
          </w:tcPr>
          <w:p w:rsidR="0098348E" w:rsidRDefault="0098348E">
            <w:pPr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-</w:t>
            </w:r>
            <w:r>
              <w:rPr>
                <w:rFonts w:ascii="Sylfaen" w:hAnsi="Sylfaen"/>
                <w:b/>
                <w:lang w:val="hy-AM"/>
              </w:rPr>
              <w:t>Ձայնա</w:t>
            </w:r>
            <w:r>
              <w:rPr>
                <w:rFonts w:ascii="Sylfaen" w:hAnsi="Sylfaen"/>
                <w:b/>
              </w:rPr>
              <w:t>6</w:t>
            </w:r>
            <w:r>
              <w:rPr>
                <w:rFonts w:ascii="Sylfaen" w:hAnsi="Sylfaen"/>
                <w:b/>
                <w:lang w:val="hy-AM"/>
              </w:rPr>
              <w:t xml:space="preserve">գրման ստուդիայի պատրաստում </w:t>
            </w:r>
          </w:p>
          <w:p w:rsidR="0098348E" w:rsidRPr="005C3684" w:rsidRDefault="0098348E">
            <w:pPr>
              <w:rPr>
                <w:rFonts w:ascii="Sylfaen" w:hAnsi="Sylfaen"/>
                <w:b/>
                <w:lang w:val="ru-RU"/>
              </w:rPr>
            </w:pPr>
            <w:r w:rsidRPr="005C3684">
              <w:rPr>
                <w:rFonts w:ascii="Sylfaen" w:hAnsi="Sylfaen"/>
                <w:b/>
                <w:lang w:val="ru-RU"/>
              </w:rPr>
              <w:t>-</w:t>
            </w:r>
            <w:r w:rsidRPr="002C58EB">
              <w:rPr>
                <w:b/>
                <w:lang w:val="ru-RU"/>
              </w:rPr>
              <w:t>Подготовка</w:t>
            </w:r>
            <w:r w:rsidRPr="005C3684">
              <w:rPr>
                <w:b/>
                <w:lang w:val="ru-RU"/>
              </w:rPr>
              <w:t xml:space="preserve"> </w:t>
            </w:r>
            <w:r w:rsidRPr="002C58EB">
              <w:rPr>
                <w:b/>
                <w:lang w:val="ru-RU"/>
              </w:rPr>
              <w:t>студии</w:t>
            </w:r>
            <w:r w:rsidRPr="005C3684">
              <w:rPr>
                <w:b/>
                <w:lang w:val="ru-RU"/>
              </w:rPr>
              <w:t xml:space="preserve"> </w:t>
            </w:r>
            <w:r w:rsidRPr="002C58EB">
              <w:rPr>
                <w:b/>
                <w:lang w:val="ru-RU"/>
              </w:rPr>
              <w:t>записи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</w:p>
          <w:p w:rsidR="0098348E" w:rsidRPr="005C3684" w:rsidRDefault="0098348E">
            <w:pPr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hy-AM"/>
              </w:rPr>
              <w:t>–</w:t>
            </w:r>
            <w:r w:rsidRPr="00B6101B">
              <w:rPr>
                <w:rFonts w:ascii="Arial" w:hAnsi="Arial" w:cs="Arial"/>
                <w:b/>
              </w:rPr>
              <w:t>Studio</w:t>
            </w:r>
            <w:r w:rsidRPr="005C3684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B6101B">
              <w:rPr>
                <w:rFonts w:ascii="Arial" w:hAnsi="Arial" w:cs="Arial"/>
                <w:b/>
              </w:rPr>
              <w:t>preparation</w:t>
            </w: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gridSpan w:val="2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shd w:val="clear" w:color="auto" w:fill="auto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</w:tr>
      <w:tr w:rsidR="0098348E" w:rsidRPr="005C3684" w:rsidTr="0098348E">
        <w:tc>
          <w:tcPr>
            <w:tcW w:w="2718" w:type="dxa"/>
          </w:tcPr>
          <w:p w:rsidR="0098348E" w:rsidRDefault="0098348E" w:rsidP="00BE6870">
            <w:pPr>
              <w:rPr>
                <w:rFonts w:ascii="Sylfaen" w:hAnsi="Sylfaen"/>
                <w:b/>
              </w:rPr>
            </w:pPr>
            <w:r w:rsidRPr="005C3684">
              <w:rPr>
                <w:rFonts w:ascii="Sylfaen" w:hAnsi="Sylfaen"/>
                <w:b/>
                <w:lang w:val="ru-RU"/>
              </w:rPr>
              <w:t>-</w:t>
            </w:r>
            <w:r>
              <w:rPr>
                <w:rFonts w:ascii="Sylfaen" w:hAnsi="Sylfaen"/>
                <w:b/>
                <w:lang w:val="hy-AM"/>
              </w:rPr>
              <w:t xml:space="preserve">Սարքավորումների ձեռքբերում </w:t>
            </w:r>
          </w:p>
          <w:p w:rsidR="0098348E" w:rsidRDefault="0098348E" w:rsidP="005C3684">
            <w:pPr>
              <w:rPr>
                <w:b/>
              </w:rPr>
            </w:pPr>
            <w:r>
              <w:rPr>
                <w:rFonts w:ascii="Sylfaen" w:hAnsi="Sylfaen"/>
                <w:b/>
                <w:lang w:val="hy-AM"/>
              </w:rPr>
              <w:t>-</w:t>
            </w:r>
            <w:r w:rsidRPr="00B6101B">
              <w:rPr>
                <w:b/>
                <w:lang w:val="ru-RU"/>
              </w:rPr>
              <w:t>При</w:t>
            </w:r>
            <w:r>
              <w:rPr>
                <w:b/>
                <w:lang w:val="ru-RU"/>
              </w:rPr>
              <w:t>о</w:t>
            </w:r>
            <w:r w:rsidRPr="00B6101B">
              <w:rPr>
                <w:b/>
                <w:lang w:val="ru-RU"/>
              </w:rPr>
              <w:t>бретение</w:t>
            </w:r>
            <w:r w:rsidRPr="005C3684">
              <w:rPr>
                <w:b/>
                <w:lang w:val="ru-RU"/>
              </w:rPr>
              <w:t xml:space="preserve"> </w:t>
            </w:r>
            <w:r w:rsidRPr="00B6101B">
              <w:rPr>
                <w:b/>
                <w:lang w:val="ru-RU"/>
              </w:rPr>
              <w:t>оборудования</w:t>
            </w:r>
            <w:r w:rsidRPr="005C3684">
              <w:rPr>
                <w:b/>
                <w:lang w:val="ru-RU"/>
              </w:rPr>
              <w:t xml:space="preserve"> </w:t>
            </w:r>
          </w:p>
          <w:p w:rsidR="0098348E" w:rsidRPr="005C3684" w:rsidRDefault="0098348E" w:rsidP="005C3684">
            <w:pPr>
              <w:rPr>
                <w:b/>
                <w:lang w:val="ru-RU"/>
              </w:rPr>
            </w:pPr>
            <w:r w:rsidRPr="005C3684">
              <w:rPr>
                <w:b/>
                <w:lang w:val="ru-RU"/>
              </w:rPr>
              <w:t>–</w:t>
            </w:r>
            <w:r w:rsidRPr="00B6101B">
              <w:rPr>
                <w:b/>
              </w:rPr>
              <w:t>Purchase</w:t>
            </w:r>
            <w:r w:rsidRPr="005C3684">
              <w:rPr>
                <w:b/>
                <w:lang w:val="ru-RU"/>
              </w:rPr>
              <w:t xml:space="preserve"> </w:t>
            </w:r>
            <w:r w:rsidRPr="00B6101B">
              <w:rPr>
                <w:b/>
              </w:rPr>
              <w:t>of</w:t>
            </w:r>
            <w:r w:rsidRPr="005C3684">
              <w:rPr>
                <w:b/>
                <w:lang w:val="ru-RU"/>
              </w:rPr>
              <w:t xml:space="preserve"> </w:t>
            </w:r>
            <w:r w:rsidRPr="00B6101B">
              <w:rPr>
                <w:b/>
              </w:rPr>
              <w:t>equipment</w:t>
            </w:r>
            <w:r w:rsidRPr="005C3684">
              <w:rPr>
                <w:b/>
                <w:lang w:val="ru-RU"/>
              </w:rPr>
              <w:t xml:space="preserve"> </w:t>
            </w: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gridSpan w:val="2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  <w:shd w:val="clear" w:color="auto" w:fill="auto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ru-RU"/>
              </w:rPr>
            </w:pPr>
          </w:p>
        </w:tc>
      </w:tr>
      <w:tr w:rsidR="0098348E" w:rsidRPr="005C3684" w:rsidTr="0098348E">
        <w:tc>
          <w:tcPr>
            <w:tcW w:w="2718" w:type="dxa"/>
          </w:tcPr>
          <w:p w:rsidR="0098348E" w:rsidRDefault="0098348E" w:rsidP="003D528F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 xml:space="preserve">-ԻՌ սարքավումների տեղադրում և մոնտաժ </w:t>
            </w:r>
          </w:p>
          <w:p w:rsidR="0098348E" w:rsidRDefault="0098348E" w:rsidP="003D528F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-</w:t>
            </w:r>
            <w:r w:rsidRPr="005C3684">
              <w:rPr>
                <w:b/>
                <w:lang w:val="hy-AM"/>
              </w:rPr>
              <w:t xml:space="preserve">Монтаж и настройка ИР аппаратуры </w:t>
            </w:r>
          </w:p>
          <w:p w:rsidR="0098348E" w:rsidRPr="00BE6870" w:rsidRDefault="0098348E" w:rsidP="003D528F">
            <w:pPr>
              <w:rPr>
                <w:rFonts w:ascii="Sylfaen" w:hAnsi="Sylfaen"/>
                <w:b/>
                <w:lang w:val="hy-AM"/>
              </w:rPr>
            </w:pPr>
            <w:r w:rsidRPr="005C3684">
              <w:rPr>
                <w:b/>
                <w:lang w:val="hy-AM"/>
              </w:rPr>
              <w:t>– Installment and tuning of IR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  <w:r w:rsidRPr="005C3684">
              <w:rPr>
                <w:rFonts w:ascii="Sylfaen" w:hAnsi="Sylfaen"/>
                <w:b/>
                <w:lang w:val="hy-AM"/>
              </w:rPr>
              <w:t>equipment</w:t>
            </w:r>
            <w:r w:rsidRPr="005C3684">
              <w:rPr>
                <w:b/>
                <w:lang w:val="hy-AM"/>
              </w:rPr>
              <w:t xml:space="preserve"> </w:t>
            </w: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shd w:val="clear" w:color="auto" w:fill="auto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</w:tr>
      <w:tr w:rsidR="0098348E" w:rsidRPr="005C3684" w:rsidTr="0098348E">
        <w:trPr>
          <w:cantSplit/>
        </w:trPr>
        <w:tc>
          <w:tcPr>
            <w:tcW w:w="2718" w:type="dxa"/>
          </w:tcPr>
          <w:p w:rsidR="0098348E" w:rsidRDefault="0098348E" w:rsidP="00BE6870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-Առաջին փորձնական հեռարձակումներ</w:t>
            </w:r>
            <w:r w:rsidRPr="005C3684">
              <w:rPr>
                <w:b/>
                <w:lang w:val="hy-AM"/>
              </w:rPr>
              <w:t xml:space="preserve"> </w:t>
            </w:r>
            <w:r>
              <w:rPr>
                <w:b/>
                <w:lang w:val="hy-AM"/>
              </w:rPr>
              <w:t>–</w:t>
            </w:r>
            <w:r w:rsidRPr="005C3684">
              <w:rPr>
                <w:b/>
                <w:lang w:val="hy-AM"/>
              </w:rPr>
              <w:t xml:space="preserve"> </w:t>
            </w:r>
          </w:p>
          <w:p w:rsidR="0098348E" w:rsidRDefault="0098348E" w:rsidP="00BE6870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>-</w:t>
            </w:r>
            <w:r w:rsidRPr="005C3684">
              <w:rPr>
                <w:b/>
                <w:lang w:val="hy-AM"/>
              </w:rPr>
              <w:t xml:space="preserve">Первые пробные передачи </w:t>
            </w:r>
          </w:p>
          <w:p w:rsidR="0098348E" w:rsidRPr="005C3684" w:rsidRDefault="0098348E" w:rsidP="00BE6870">
            <w:pPr>
              <w:rPr>
                <w:b/>
                <w:lang w:val="hy-AM"/>
              </w:rPr>
            </w:pPr>
            <w:r w:rsidRPr="005C3684">
              <w:rPr>
                <w:b/>
                <w:lang w:val="hy-AM"/>
              </w:rPr>
              <w:t>– First test broadcasts</w:t>
            </w: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328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5C3684" w:rsidRDefault="0098348E" w:rsidP="00656008">
            <w:pPr>
              <w:rPr>
                <w:b/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5C3684" w:rsidRDefault="0098348E" w:rsidP="00656008">
            <w:pPr>
              <w:rPr>
                <w:b/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5C3684" w:rsidRDefault="0098348E" w:rsidP="00656008">
            <w:pPr>
              <w:rPr>
                <w:b/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5C3684" w:rsidRDefault="0098348E" w:rsidP="00656008">
            <w:pPr>
              <w:rPr>
                <w:b/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  <w:shd w:val="clear" w:color="auto" w:fill="auto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  <w:tc>
          <w:tcPr>
            <w:tcW w:w="440" w:type="dxa"/>
          </w:tcPr>
          <w:p w:rsidR="0098348E" w:rsidRPr="005C3684" w:rsidRDefault="0098348E">
            <w:pPr>
              <w:rPr>
                <w:b/>
                <w:lang w:val="hy-AM"/>
              </w:rPr>
            </w:pPr>
          </w:p>
        </w:tc>
      </w:tr>
      <w:tr w:rsidR="0098348E" w:rsidTr="0098348E">
        <w:trPr>
          <w:cantSplit/>
        </w:trPr>
        <w:tc>
          <w:tcPr>
            <w:tcW w:w="2718" w:type="dxa"/>
          </w:tcPr>
          <w:p w:rsidR="0098348E" w:rsidRDefault="0098348E" w:rsidP="00626BA3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 xml:space="preserve">-Հաղորդումներ </w:t>
            </w:r>
          </w:p>
          <w:p w:rsidR="0098348E" w:rsidRDefault="0098348E" w:rsidP="00626BA3">
            <w:pPr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lang w:val="hy-AM"/>
              </w:rPr>
              <w:t xml:space="preserve">- </w:t>
            </w:r>
            <w:r w:rsidRPr="002C58EB">
              <w:rPr>
                <w:b/>
                <w:lang w:val="ru-RU"/>
              </w:rPr>
              <w:t>Передачи</w:t>
            </w:r>
            <w:r>
              <w:rPr>
                <w:b/>
              </w:rPr>
              <w:t xml:space="preserve"> </w:t>
            </w:r>
          </w:p>
          <w:p w:rsidR="0098348E" w:rsidRPr="003D528F" w:rsidRDefault="0098348E" w:rsidP="00626BA3">
            <w:pPr>
              <w:rPr>
                <w:b/>
              </w:rPr>
            </w:pPr>
            <w:r>
              <w:rPr>
                <w:b/>
              </w:rPr>
              <w:t>– Programs for broadcasting</w:t>
            </w:r>
          </w:p>
        </w:tc>
        <w:tc>
          <w:tcPr>
            <w:tcW w:w="328" w:type="dxa"/>
          </w:tcPr>
          <w:p w:rsidR="0098348E" w:rsidRDefault="0098348E"/>
        </w:tc>
        <w:tc>
          <w:tcPr>
            <w:tcW w:w="328" w:type="dxa"/>
          </w:tcPr>
          <w:p w:rsidR="0098348E" w:rsidRDefault="0098348E"/>
        </w:tc>
        <w:tc>
          <w:tcPr>
            <w:tcW w:w="328" w:type="dxa"/>
          </w:tcPr>
          <w:p w:rsidR="0098348E" w:rsidRDefault="0098348E"/>
        </w:tc>
        <w:tc>
          <w:tcPr>
            <w:tcW w:w="328" w:type="dxa"/>
          </w:tcPr>
          <w:p w:rsidR="0098348E" w:rsidRDefault="0098348E"/>
        </w:tc>
        <w:tc>
          <w:tcPr>
            <w:tcW w:w="328" w:type="dxa"/>
            <w:gridSpan w:val="2"/>
          </w:tcPr>
          <w:p w:rsidR="0098348E" w:rsidRDefault="0098348E"/>
        </w:tc>
        <w:tc>
          <w:tcPr>
            <w:tcW w:w="328" w:type="dxa"/>
          </w:tcPr>
          <w:p w:rsidR="0098348E" w:rsidRDefault="0098348E"/>
        </w:tc>
        <w:tc>
          <w:tcPr>
            <w:tcW w:w="328" w:type="dxa"/>
          </w:tcPr>
          <w:p w:rsidR="0098348E" w:rsidRDefault="0098348E"/>
        </w:tc>
        <w:tc>
          <w:tcPr>
            <w:tcW w:w="328" w:type="dxa"/>
          </w:tcPr>
          <w:p w:rsidR="0098348E" w:rsidRDefault="0098348E"/>
        </w:tc>
        <w:tc>
          <w:tcPr>
            <w:tcW w:w="328" w:type="dxa"/>
          </w:tcPr>
          <w:p w:rsidR="0098348E" w:rsidRDefault="0098348E"/>
        </w:tc>
        <w:tc>
          <w:tcPr>
            <w:tcW w:w="440" w:type="dxa"/>
            <w:gridSpan w:val="2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  <w:shd w:val="clear" w:color="auto" w:fill="FFFFFF" w:themeFill="background1"/>
          </w:tcPr>
          <w:p w:rsidR="0098348E" w:rsidRDefault="0098348E"/>
        </w:tc>
        <w:tc>
          <w:tcPr>
            <w:tcW w:w="440" w:type="dxa"/>
            <w:gridSpan w:val="2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  <w:gridSpan w:val="2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  <w:gridSpan w:val="2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  <w:gridSpan w:val="2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  <w:gridSpan w:val="2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  <w:gridSpan w:val="2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  <w:tc>
          <w:tcPr>
            <w:tcW w:w="440" w:type="dxa"/>
            <w:shd w:val="clear" w:color="auto" w:fill="auto"/>
          </w:tcPr>
          <w:p w:rsidR="0098348E" w:rsidRDefault="0098348E"/>
        </w:tc>
        <w:tc>
          <w:tcPr>
            <w:tcW w:w="440" w:type="dxa"/>
          </w:tcPr>
          <w:p w:rsidR="0098348E" w:rsidRDefault="0098348E"/>
        </w:tc>
      </w:tr>
      <w:tr w:rsidR="0098348E" w:rsidRPr="001C6440" w:rsidTr="0098348E">
        <w:trPr>
          <w:cantSplit/>
        </w:trPr>
        <w:tc>
          <w:tcPr>
            <w:tcW w:w="2718" w:type="dxa"/>
          </w:tcPr>
          <w:p w:rsidR="0098348E" w:rsidRDefault="0098348E" w:rsidP="00E826E6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lastRenderedPageBreak/>
              <w:t>Համացանցը և կույրերը. Երկու շաբաթը մեկ -</w:t>
            </w:r>
            <w:r>
              <w:rPr>
                <w:lang w:val="ru-RU"/>
              </w:rPr>
              <w:t>Интернет и слепые</w:t>
            </w:r>
            <w:r>
              <w:rPr>
                <w:rFonts w:ascii="Sylfaen" w:hAnsi="Sylfaen"/>
                <w:lang w:val="hy-AM"/>
              </w:rPr>
              <w:t xml:space="preserve"> –</w:t>
            </w:r>
            <w:r>
              <w:rPr>
                <w:lang w:val="ru-RU"/>
              </w:rPr>
              <w:t xml:space="preserve"> 1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lang w:val="ru-RU"/>
              </w:rPr>
              <w:t xml:space="preserve"> раз в 2 недели</w:t>
            </w:r>
            <w:r>
              <w:rPr>
                <w:rFonts w:ascii="Sylfaen" w:hAnsi="Sylfaen"/>
                <w:lang w:val="hy-AM"/>
              </w:rPr>
              <w:t xml:space="preserve"> </w:t>
            </w:r>
          </w:p>
          <w:p w:rsidR="0098348E" w:rsidRPr="00E826E6" w:rsidRDefault="0098348E" w:rsidP="00E826E6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 xml:space="preserve">– </w:t>
            </w:r>
            <w:r>
              <w:rPr>
                <w:rFonts w:ascii="Sylfaen" w:hAnsi="Sylfaen"/>
              </w:rPr>
              <w:t>Internet &amp; blinds -biweekly</w:t>
            </w:r>
          </w:p>
        </w:tc>
        <w:tc>
          <w:tcPr>
            <w:tcW w:w="328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328" w:type="dxa"/>
            <w:gridSpan w:val="2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2C58EB" w:rsidRDefault="0098348E" w:rsidP="00656008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2C58EB" w:rsidRDefault="0098348E" w:rsidP="00656008">
            <w:pPr>
              <w:rPr>
                <w:color w:val="FF0000"/>
                <w:lang w:val="ru-RU"/>
              </w:rPr>
            </w:pPr>
          </w:p>
        </w:tc>
        <w:tc>
          <w:tcPr>
            <w:tcW w:w="440" w:type="dxa"/>
            <w:shd w:val="clear" w:color="auto" w:fill="auto"/>
          </w:tcPr>
          <w:p w:rsidR="0098348E" w:rsidRDefault="0098348E" w:rsidP="00656008">
            <w:pPr>
              <w:rPr>
                <w:rFonts w:ascii="Sylfaen" w:hAnsi="Sylfaen"/>
              </w:rPr>
            </w:pPr>
          </w:p>
          <w:p w:rsidR="0098348E" w:rsidRPr="003F095C" w:rsidRDefault="0098348E" w:rsidP="0065600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440" w:type="dxa"/>
          </w:tcPr>
          <w:p w:rsidR="0098348E" w:rsidRDefault="0098348E" w:rsidP="00656008">
            <w:pPr>
              <w:rPr>
                <w:rFonts w:ascii="Sylfaen" w:hAnsi="Sylfaen"/>
              </w:rPr>
            </w:pPr>
          </w:p>
        </w:tc>
      </w:tr>
      <w:tr w:rsidR="0098348E" w:rsidRPr="00E826E6" w:rsidTr="0098348E">
        <w:trPr>
          <w:cantSplit/>
          <w:trHeight w:val="1134"/>
        </w:trPr>
        <w:tc>
          <w:tcPr>
            <w:tcW w:w="2718" w:type="dxa"/>
          </w:tcPr>
          <w:p w:rsidR="0098348E" w:rsidRDefault="0098348E" w:rsidP="00D00FF0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  <w:r w:rsidRPr="00D00FF0">
              <w:rPr>
                <w:rFonts w:ascii="Sylfaen" w:hAnsi="Sylfaen"/>
                <w:lang w:val="hy-AM"/>
              </w:rPr>
              <w:t xml:space="preserve">Փոքրիկ գիտունիկ. Շաբաթական մեկ անգամ </w:t>
            </w:r>
          </w:p>
          <w:p w:rsidR="0098348E" w:rsidRDefault="0098348E" w:rsidP="00D00FF0">
            <w:pPr>
              <w:rPr>
                <w:rFonts w:ascii="Sylfaen" w:hAnsi="Sylfaen"/>
                <w:lang w:val="hy-AM"/>
              </w:rPr>
            </w:pPr>
            <w:r w:rsidRPr="00D00FF0">
              <w:rPr>
                <w:rFonts w:ascii="Sylfaen" w:hAnsi="Sylfaen"/>
                <w:lang w:val="hy-AM"/>
              </w:rPr>
              <w:t xml:space="preserve">- </w:t>
            </w:r>
            <w:r w:rsidRPr="00D00FF0">
              <w:rPr>
                <w:lang w:val="hy-AM"/>
              </w:rPr>
              <w:t xml:space="preserve">Маленький умник </w:t>
            </w:r>
            <w:r w:rsidRPr="000F07D9">
              <w:rPr>
                <w:lang w:val="hy-AM"/>
              </w:rPr>
              <w:t>– 1 раз в неделю</w:t>
            </w:r>
            <w:r w:rsidRPr="00D00FF0">
              <w:rPr>
                <w:lang w:val="hy-AM"/>
              </w:rPr>
              <w:t xml:space="preserve"> </w:t>
            </w:r>
          </w:p>
          <w:p w:rsidR="0098348E" w:rsidRPr="00D00FF0" w:rsidRDefault="0098348E" w:rsidP="00D00FF0">
            <w:pPr>
              <w:rPr>
                <w:lang w:val="hy-AM"/>
              </w:rPr>
            </w:pPr>
            <w:r w:rsidRPr="00D00FF0">
              <w:rPr>
                <w:lang w:val="hy-AM"/>
              </w:rPr>
              <w:t>– Little smarty,</w:t>
            </w:r>
            <w:r w:rsidRPr="00D00FF0">
              <w:rPr>
                <w:rFonts w:ascii="Sylfaen" w:hAnsi="Sylfaen"/>
                <w:lang w:val="hy-AM"/>
              </w:rPr>
              <w:t xml:space="preserve"> once a </w:t>
            </w:r>
            <w:r w:rsidRPr="00D00FF0">
              <w:rPr>
                <w:lang w:val="hy-AM"/>
              </w:rPr>
              <w:t xml:space="preserve"> week</w:t>
            </w: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  <w:gridSpan w:val="2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color w:val="FF0000"/>
                <w:lang w:val="hy-AM"/>
              </w:rPr>
            </w:pPr>
          </w:p>
        </w:tc>
        <w:tc>
          <w:tcPr>
            <w:tcW w:w="440" w:type="dxa"/>
            <w:shd w:val="clear" w:color="auto" w:fill="auto"/>
          </w:tcPr>
          <w:p w:rsidR="0098348E" w:rsidRDefault="0098348E"/>
          <w:p w:rsidR="0098348E" w:rsidRDefault="0098348E"/>
          <w:p w:rsidR="0098348E" w:rsidRDefault="0098348E"/>
          <w:p w:rsidR="0098348E" w:rsidRPr="003F095C" w:rsidRDefault="0098348E">
            <w:r w:rsidRPr="003F095C">
              <w:t>35</w:t>
            </w:r>
          </w:p>
        </w:tc>
        <w:tc>
          <w:tcPr>
            <w:tcW w:w="440" w:type="dxa"/>
            <w:textDirection w:val="btLr"/>
          </w:tcPr>
          <w:p w:rsidR="0098348E" w:rsidRPr="0098348E" w:rsidRDefault="0098348E" w:rsidP="0098348E">
            <w:pPr>
              <w:ind w:left="113" w:right="113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Հակօպ</w:t>
            </w:r>
          </w:p>
        </w:tc>
      </w:tr>
      <w:tr w:rsidR="0098348E" w:rsidRPr="00E826E6" w:rsidTr="00724420">
        <w:trPr>
          <w:cantSplit/>
        </w:trPr>
        <w:tc>
          <w:tcPr>
            <w:tcW w:w="2718" w:type="dxa"/>
          </w:tcPr>
          <w:p w:rsidR="0098348E" w:rsidRPr="0098348E" w:rsidRDefault="0098348E">
            <w:pPr>
              <w:rPr>
                <w:rFonts w:ascii="Sylfaen" w:hAnsi="Sylfaen"/>
                <w:lang w:val="hy-AM"/>
              </w:rPr>
            </w:pPr>
            <w:r w:rsidRPr="000F07D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 xml:space="preserve">Հեքիաթ քնելուց առաջ, շաբաթական </w:t>
            </w:r>
            <w:r w:rsidRPr="00E826E6">
              <w:rPr>
                <w:lang w:val="hy-AM"/>
              </w:rPr>
              <w:t>2</w:t>
            </w:r>
            <w:r>
              <w:rPr>
                <w:rFonts w:ascii="Sylfaen" w:hAnsi="Sylfaen"/>
                <w:lang w:val="hy-AM"/>
              </w:rPr>
              <w:t xml:space="preserve"> անգամ. </w:t>
            </w:r>
          </w:p>
          <w:p w:rsidR="0098348E" w:rsidRDefault="0098348E">
            <w:r w:rsidRPr="000F07D9">
              <w:rPr>
                <w:rFonts w:ascii="Sylfaen" w:hAnsi="Sylfaen"/>
                <w:lang w:val="hy-AM"/>
              </w:rPr>
              <w:t>-</w:t>
            </w:r>
            <w:r w:rsidRPr="00E826E6">
              <w:rPr>
                <w:lang w:val="hy-AM"/>
              </w:rPr>
              <w:t xml:space="preserve">Сказка перед сном – 2 раза в неделю, </w:t>
            </w:r>
          </w:p>
          <w:p w:rsidR="0098348E" w:rsidRPr="00E826E6" w:rsidRDefault="0098348E">
            <w:pPr>
              <w:rPr>
                <w:lang w:val="hy-AM"/>
              </w:rPr>
            </w:pPr>
            <w:r>
              <w:t>-</w:t>
            </w:r>
            <w:r w:rsidRPr="00E826E6">
              <w:rPr>
                <w:lang w:val="hy-AM"/>
              </w:rPr>
              <w:t>Good night fairy-tale, twice a week</w:t>
            </w: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  <w:gridSpan w:val="2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E826E6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auto"/>
          </w:tcPr>
          <w:p w:rsidR="0098348E" w:rsidRPr="000F07D9" w:rsidRDefault="0098348E">
            <w:pPr>
              <w:rPr>
                <w:lang w:val="hy-AM"/>
              </w:rPr>
            </w:pPr>
          </w:p>
          <w:p w:rsidR="0098348E" w:rsidRPr="000F07D9" w:rsidRDefault="0098348E">
            <w:pPr>
              <w:rPr>
                <w:lang w:val="hy-AM"/>
              </w:rPr>
            </w:pPr>
          </w:p>
          <w:p w:rsidR="0098348E" w:rsidRPr="003F095C" w:rsidRDefault="0098348E">
            <w:r>
              <w:t>56</w:t>
            </w:r>
          </w:p>
        </w:tc>
        <w:tc>
          <w:tcPr>
            <w:tcW w:w="440" w:type="dxa"/>
            <w:textDirection w:val="btLr"/>
          </w:tcPr>
          <w:p w:rsidR="0098348E" w:rsidRPr="0098348E" w:rsidRDefault="0098348E" w:rsidP="00EE2502">
            <w:pPr>
              <w:ind w:left="113" w:right="113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Հակօպ</w:t>
            </w:r>
          </w:p>
        </w:tc>
      </w:tr>
      <w:tr w:rsidR="0098348E" w:rsidRPr="00D00FF0" w:rsidTr="0098348E">
        <w:trPr>
          <w:cantSplit/>
        </w:trPr>
        <w:tc>
          <w:tcPr>
            <w:tcW w:w="2718" w:type="dxa"/>
          </w:tcPr>
          <w:p w:rsidR="0098348E" w:rsidRDefault="0098348E">
            <w:pPr>
              <w:rPr>
                <w:rFonts w:ascii="Sylfaen" w:hAnsi="Sylfaen"/>
              </w:rPr>
            </w:pPr>
            <w:r w:rsidRPr="000F07D9">
              <w:rPr>
                <w:rFonts w:ascii="Sylfaen" w:hAnsi="Sylfaen"/>
                <w:lang w:val="ru-RU"/>
              </w:rPr>
              <w:t>-</w:t>
            </w:r>
            <w:r>
              <w:rPr>
                <w:rFonts w:ascii="Sylfaen" w:hAnsi="Sylfaen"/>
                <w:lang w:val="hy-AM"/>
              </w:rPr>
              <w:t xml:space="preserve">Հոգևոր զրույցներ, շաբաթական </w:t>
            </w:r>
            <w:r w:rsidRPr="00D00FF0">
              <w:rPr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 xml:space="preserve"> անգամ </w:t>
            </w:r>
          </w:p>
          <w:p w:rsidR="0098348E" w:rsidRPr="000F07D9" w:rsidRDefault="0098348E">
            <w:pPr>
              <w:rPr>
                <w:rFonts w:ascii="Sylfaen" w:hAnsi="Sylfaen"/>
                <w:lang w:val="ru-RU"/>
              </w:rPr>
            </w:pPr>
            <w:r w:rsidRPr="000F07D9">
              <w:rPr>
                <w:rFonts w:ascii="Sylfaen" w:hAnsi="Sylfaen"/>
                <w:lang w:val="ru-RU"/>
              </w:rPr>
              <w:t>-</w:t>
            </w:r>
            <w:r w:rsidRPr="00D00FF0">
              <w:rPr>
                <w:lang w:val="hy-AM"/>
              </w:rPr>
              <w:t>Беседы на духовные темы – 1 раз в неделю</w:t>
            </w:r>
            <w:r>
              <w:rPr>
                <w:rFonts w:ascii="Sylfaen" w:hAnsi="Sylfaen"/>
                <w:lang w:val="hy-AM"/>
              </w:rPr>
              <w:t>.</w:t>
            </w:r>
          </w:p>
          <w:p w:rsidR="0098348E" w:rsidRPr="00D00FF0" w:rsidRDefault="0098348E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lang w:val="hy-AM"/>
              </w:rPr>
              <w:t xml:space="preserve"> </w:t>
            </w:r>
            <w:r w:rsidRPr="00D00FF0">
              <w:rPr>
                <w:rFonts w:ascii="Sylfaen" w:hAnsi="Sylfaen"/>
                <w:lang w:val="hy-AM"/>
              </w:rPr>
              <w:t xml:space="preserve">Spiritual talks, </w:t>
            </w:r>
            <w:r w:rsidRPr="00D00FF0">
              <w:rPr>
                <w:lang w:val="hy-AM"/>
              </w:rPr>
              <w:t>1</w:t>
            </w:r>
            <w:r w:rsidRPr="00D00FF0">
              <w:rPr>
                <w:lang w:val="hy-AM"/>
              </w:rPr>
              <w:t xml:space="preserve"> a week.</w:t>
            </w:r>
          </w:p>
        </w:tc>
        <w:tc>
          <w:tcPr>
            <w:tcW w:w="328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328" w:type="dxa"/>
            <w:gridSpan w:val="2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FFFFFF" w:themeFill="background1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D00FF0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auto"/>
          </w:tcPr>
          <w:p w:rsidR="0098348E" w:rsidRDefault="0098348E"/>
          <w:p w:rsidR="0098348E" w:rsidRDefault="0098348E"/>
          <w:p w:rsidR="0098348E" w:rsidRPr="003F095C" w:rsidRDefault="0098348E">
            <w:r>
              <w:t>32</w:t>
            </w:r>
          </w:p>
        </w:tc>
        <w:tc>
          <w:tcPr>
            <w:tcW w:w="440" w:type="dxa"/>
          </w:tcPr>
          <w:p w:rsidR="0098348E" w:rsidRDefault="0098348E"/>
        </w:tc>
      </w:tr>
      <w:tr w:rsidR="0098348E" w:rsidRPr="001C6440" w:rsidTr="0098348E">
        <w:trPr>
          <w:cantSplit/>
        </w:trPr>
        <w:tc>
          <w:tcPr>
            <w:tcW w:w="2718" w:type="dxa"/>
          </w:tcPr>
          <w:p w:rsidR="0098348E" w:rsidRDefault="0098348E" w:rsidP="007975D5">
            <w:pPr>
              <w:rPr>
                <w:rFonts w:ascii="Sylfaen" w:hAnsi="Sylfaen"/>
              </w:rPr>
            </w:pPr>
            <w:r w:rsidRPr="000F07D9">
              <w:rPr>
                <w:rFonts w:ascii="Sylfaen" w:hAnsi="Sylfaen"/>
                <w:lang w:val="hy-AM"/>
              </w:rPr>
              <w:t>-</w:t>
            </w:r>
            <w:r>
              <w:rPr>
                <w:rFonts w:ascii="Sylfaen" w:hAnsi="Sylfaen"/>
                <w:lang w:val="hy-AM"/>
              </w:rPr>
              <w:t xml:space="preserve">Հանրահայտ կույրեր, շաբաթական </w:t>
            </w:r>
            <w:r w:rsidRPr="000F07D9">
              <w:rPr>
                <w:lang w:val="hy-AM"/>
              </w:rPr>
              <w:t>1</w:t>
            </w:r>
            <w:r>
              <w:rPr>
                <w:rFonts w:ascii="Sylfaen" w:hAnsi="Sylfaen"/>
                <w:lang w:val="hy-AM"/>
              </w:rPr>
              <w:t xml:space="preserve"> անգամ. </w:t>
            </w:r>
          </w:p>
          <w:p w:rsidR="0098348E" w:rsidRDefault="0098348E" w:rsidP="007975D5">
            <w:r w:rsidRPr="000F07D9">
              <w:rPr>
                <w:rFonts w:ascii="Sylfaen" w:hAnsi="Sylfaen"/>
                <w:lang w:val="hy-AM"/>
              </w:rPr>
              <w:t>-</w:t>
            </w:r>
            <w:r w:rsidRPr="000F07D9">
              <w:rPr>
                <w:lang w:val="hy-AM"/>
              </w:rPr>
              <w:t xml:space="preserve">Великие слепые – 1 раз в неделю. </w:t>
            </w:r>
          </w:p>
          <w:p w:rsidR="0098348E" w:rsidRPr="000F07D9" w:rsidRDefault="0098348E" w:rsidP="007975D5">
            <w:pPr>
              <w:rPr>
                <w:lang w:val="hy-AM"/>
              </w:rPr>
            </w:pPr>
            <w:r>
              <w:t>-</w:t>
            </w:r>
            <w:r w:rsidRPr="000F07D9">
              <w:rPr>
                <w:lang w:val="hy-AM"/>
              </w:rPr>
              <w:t xml:space="preserve">Famous blinds, </w:t>
            </w:r>
            <w:r w:rsidRPr="000F07D9">
              <w:rPr>
                <w:lang w:val="hy-AM"/>
              </w:rPr>
              <w:t>1</w:t>
            </w:r>
            <w:r w:rsidRPr="000F07D9">
              <w:rPr>
                <w:lang w:val="hy-AM"/>
              </w:rPr>
              <w:t xml:space="preserve"> a week</w:t>
            </w:r>
          </w:p>
        </w:tc>
        <w:tc>
          <w:tcPr>
            <w:tcW w:w="328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328" w:type="dxa"/>
            <w:gridSpan w:val="2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328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0F07D9" w:rsidRDefault="0098348E">
            <w:pPr>
              <w:rPr>
                <w:lang w:val="hy-AM"/>
              </w:rPr>
            </w:pPr>
          </w:p>
        </w:tc>
        <w:tc>
          <w:tcPr>
            <w:tcW w:w="440" w:type="dxa"/>
            <w:shd w:val="clear" w:color="auto" w:fill="auto"/>
          </w:tcPr>
          <w:p w:rsidR="0098348E" w:rsidRPr="000F07D9" w:rsidRDefault="0098348E">
            <w:pPr>
              <w:rPr>
                <w:lang w:val="hy-AM"/>
              </w:rPr>
            </w:pPr>
          </w:p>
          <w:p w:rsidR="0098348E" w:rsidRPr="000F07D9" w:rsidRDefault="0098348E">
            <w:pPr>
              <w:rPr>
                <w:lang w:val="hy-AM"/>
              </w:rPr>
            </w:pPr>
          </w:p>
          <w:p w:rsidR="0098348E" w:rsidRPr="003F095C" w:rsidRDefault="0098348E">
            <w:r>
              <w:t>35</w:t>
            </w:r>
          </w:p>
        </w:tc>
        <w:tc>
          <w:tcPr>
            <w:tcW w:w="440" w:type="dxa"/>
          </w:tcPr>
          <w:p w:rsidR="0098348E" w:rsidRPr="000F07D9" w:rsidRDefault="0098348E">
            <w:pPr>
              <w:rPr>
                <w:lang w:val="hy-AM"/>
              </w:rPr>
            </w:pPr>
          </w:p>
        </w:tc>
      </w:tr>
      <w:tr w:rsidR="0098348E" w:rsidRPr="001C6440" w:rsidTr="0098348E">
        <w:trPr>
          <w:cantSplit/>
        </w:trPr>
        <w:tc>
          <w:tcPr>
            <w:tcW w:w="2718" w:type="dxa"/>
          </w:tcPr>
          <w:p w:rsidR="0098348E" w:rsidRDefault="0098348E">
            <w:pPr>
              <w:rPr>
                <w:rFonts w:ascii="Sylfaen" w:hAnsi="Sylfaen"/>
              </w:rPr>
            </w:pPr>
            <w:r w:rsidRPr="000F07D9">
              <w:rPr>
                <w:rFonts w:ascii="Sylfaen" w:hAnsi="Sylfaen"/>
                <w:lang w:val="ru-RU"/>
              </w:rPr>
              <w:lastRenderedPageBreak/>
              <w:t>-</w:t>
            </w:r>
            <w:r>
              <w:rPr>
                <w:rFonts w:ascii="Sylfaen" w:hAnsi="Sylfaen"/>
                <w:lang w:val="hy-AM"/>
              </w:rPr>
              <w:t xml:space="preserve">Սիրել մարդուն – շաբաթական </w:t>
            </w:r>
            <w:r>
              <w:rPr>
                <w:lang w:val="ru-RU"/>
              </w:rPr>
              <w:t>1</w:t>
            </w:r>
            <w:r>
              <w:rPr>
                <w:rFonts w:ascii="Sylfaen" w:hAnsi="Sylfaen"/>
                <w:lang w:val="hy-AM"/>
              </w:rPr>
              <w:t xml:space="preserve"> հաղորդում </w:t>
            </w:r>
          </w:p>
          <w:p w:rsidR="0098348E" w:rsidRDefault="0098348E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 xml:space="preserve">- </w:t>
            </w:r>
            <w:r>
              <w:rPr>
                <w:lang w:val="ru-RU"/>
              </w:rPr>
              <w:t>Любить человека</w:t>
            </w:r>
            <w:r>
              <w:rPr>
                <w:rFonts w:ascii="Sylfaen" w:hAnsi="Sylfaen"/>
                <w:lang w:val="hy-AM"/>
              </w:rPr>
              <w:t>,</w:t>
            </w:r>
            <w:r>
              <w:rPr>
                <w:lang w:val="ru-RU"/>
              </w:rPr>
              <w:t xml:space="preserve"> 1 раз в неделю</w:t>
            </w:r>
            <w:r>
              <w:rPr>
                <w:rFonts w:ascii="Sylfaen" w:hAnsi="Sylfaen"/>
                <w:lang w:val="hy-AM"/>
              </w:rPr>
              <w:t xml:space="preserve">. </w:t>
            </w:r>
          </w:p>
          <w:p w:rsidR="0098348E" w:rsidRPr="000F07D9" w:rsidRDefault="0098348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-Loving</w:t>
            </w:r>
            <w:r w:rsidRPr="000F07D9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a</w:t>
            </w:r>
            <w:r w:rsidRPr="000F07D9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person</w:t>
            </w:r>
            <w:r w:rsidRPr="000F07D9">
              <w:rPr>
                <w:rFonts w:ascii="Sylfaen" w:hAnsi="Sylfaen"/>
              </w:rPr>
              <w:t xml:space="preserve">, </w:t>
            </w:r>
            <w:r w:rsidRPr="000F07D9">
              <w:t>1</w:t>
            </w:r>
            <w:r w:rsidRPr="000F07D9">
              <w:t xml:space="preserve"> </w:t>
            </w:r>
            <w:r>
              <w:t>in</w:t>
            </w:r>
            <w:r w:rsidRPr="000F07D9">
              <w:t xml:space="preserve"> </w:t>
            </w:r>
            <w:r>
              <w:t>a</w:t>
            </w:r>
            <w:r w:rsidRPr="000F07D9">
              <w:t xml:space="preserve"> </w:t>
            </w:r>
            <w:r>
              <w:t>week</w:t>
            </w:r>
          </w:p>
        </w:tc>
        <w:tc>
          <w:tcPr>
            <w:tcW w:w="328" w:type="dxa"/>
          </w:tcPr>
          <w:p w:rsidR="0098348E" w:rsidRPr="000F07D9" w:rsidRDefault="0098348E"/>
        </w:tc>
        <w:tc>
          <w:tcPr>
            <w:tcW w:w="328" w:type="dxa"/>
          </w:tcPr>
          <w:p w:rsidR="0098348E" w:rsidRPr="000F07D9" w:rsidRDefault="0098348E"/>
        </w:tc>
        <w:tc>
          <w:tcPr>
            <w:tcW w:w="328" w:type="dxa"/>
          </w:tcPr>
          <w:p w:rsidR="0098348E" w:rsidRPr="000F07D9" w:rsidRDefault="0098348E"/>
        </w:tc>
        <w:tc>
          <w:tcPr>
            <w:tcW w:w="328" w:type="dxa"/>
          </w:tcPr>
          <w:p w:rsidR="0098348E" w:rsidRPr="000F07D9" w:rsidRDefault="0098348E"/>
        </w:tc>
        <w:tc>
          <w:tcPr>
            <w:tcW w:w="328" w:type="dxa"/>
            <w:gridSpan w:val="2"/>
          </w:tcPr>
          <w:p w:rsidR="0098348E" w:rsidRPr="000F07D9" w:rsidRDefault="0098348E"/>
        </w:tc>
        <w:tc>
          <w:tcPr>
            <w:tcW w:w="328" w:type="dxa"/>
          </w:tcPr>
          <w:p w:rsidR="0098348E" w:rsidRPr="000F07D9" w:rsidRDefault="0098348E"/>
        </w:tc>
        <w:tc>
          <w:tcPr>
            <w:tcW w:w="328" w:type="dxa"/>
          </w:tcPr>
          <w:p w:rsidR="0098348E" w:rsidRPr="000F07D9" w:rsidRDefault="0098348E"/>
        </w:tc>
        <w:tc>
          <w:tcPr>
            <w:tcW w:w="328" w:type="dxa"/>
          </w:tcPr>
          <w:p w:rsidR="0098348E" w:rsidRPr="000F07D9" w:rsidRDefault="0098348E"/>
        </w:tc>
        <w:tc>
          <w:tcPr>
            <w:tcW w:w="328" w:type="dxa"/>
          </w:tcPr>
          <w:p w:rsidR="0098348E" w:rsidRPr="000F07D9" w:rsidRDefault="0098348E"/>
        </w:tc>
        <w:tc>
          <w:tcPr>
            <w:tcW w:w="440" w:type="dxa"/>
            <w:gridSpan w:val="2"/>
          </w:tcPr>
          <w:p w:rsidR="0098348E" w:rsidRPr="000F07D9" w:rsidRDefault="0098348E"/>
        </w:tc>
        <w:tc>
          <w:tcPr>
            <w:tcW w:w="440" w:type="dxa"/>
          </w:tcPr>
          <w:p w:rsidR="0098348E" w:rsidRPr="000F07D9" w:rsidRDefault="0098348E"/>
        </w:tc>
        <w:tc>
          <w:tcPr>
            <w:tcW w:w="440" w:type="dxa"/>
          </w:tcPr>
          <w:p w:rsidR="0098348E" w:rsidRPr="000F07D9" w:rsidRDefault="0098348E"/>
        </w:tc>
        <w:tc>
          <w:tcPr>
            <w:tcW w:w="440" w:type="dxa"/>
          </w:tcPr>
          <w:p w:rsidR="0098348E" w:rsidRPr="000F07D9" w:rsidRDefault="0098348E"/>
        </w:tc>
        <w:tc>
          <w:tcPr>
            <w:tcW w:w="440" w:type="dxa"/>
          </w:tcPr>
          <w:p w:rsidR="0098348E" w:rsidRPr="000F07D9" w:rsidRDefault="0098348E"/>
        </w:tc>
        <w:tc>
          <w:tcPr>
            <w:tcW w:w="440" w:type="dxa"/>
          </w:tcPr>
          <w:p w:rsidR="0098348E" w:rsidRPr="000F07D9" w:rsidRDefault="0098348E"/>
        </w:tc>
        <w:tc>
          <w:tcPr>
            <w:tcW w:w="440" w:type="dxa"/>
          </w:tcPr>
          <w:p w:rsidR="0098348E" w:rsidRPr="000F07D9" w:rsidRDefault="0098348E"/>
        </w:tc>
        <w:tc>
          <w:tcPr>
            <w:tcW w:w="440" w:type="dxa"/>
            <w:shd w:val="clear" w:color="auto" w:fill="FFFFFF" w:themeFill="background1"/>
          </w:tcPr>
          <w:p w:rsidR="0098348E" w:rsidRPr="000F07D9" w:rsidRDefault="0098348E"/>
        </w:tc>
        <w:tc>
          <w:tcPr>
            <w:tcW w:w="440" w:type="dxa"/>
            <w:gridSpan w:val="2"/>
          </w:tcPr>
          <w:p w:rsidR="0098348E" w:rsidRPr="000F07D9" w:rsidRDefault="0098348E"/>
        </w:tc>
        <w:tc>
          <w:tcPr>
            <w:tcW w:w="440" w:type="dxa"/>
          </w:tcPr>
          <w:p w:rsidR="0098348E" w:rsidRPr="000F07D9" w:rsidRDefault="0098348E"/>
        </w:tc>
        <w:tc>
          <w:tcPr>
            <w:tcW w:w="440" w:type="dxa"/>
          </w:tcPr>
          <w:p w:rsidR="0098348E" w:rsidRPr="000F07D9" w:rsidRDefault="0098348E"/>
        </w:tc>
        <w:tc>
          <w:tcPr>
            <w:tcW w:w="440" w:type="dxa"/>
            <w:shd w:val="clear" w:color="auto" w:fill="FFFFFF" w:themeFill="background1"/>
          </w:tcPr>
          <w:p w:rsidR="0098348E" w:rsidRPr="000F07D9" w:rsidRDefault="0098348E"/>
        </w:tc>
        <w:tc>
          <w:tcPr>
            <w:tcW w:w="440" w:type="dxa"/>
            <w:gridSpan w:val="2"/>
          </w:tcPr>
          <w:p w:rsidR="0098348E" w:rsidRPr="000F07D9" w:rsidRDefault="0098348E"/>
        </w:tc>
        <w:tc>
          <w:tcPr>
            <w:tcW w:w="440" w:type="dxa"/>
          </w:tcPr>
          <w:p w:rsidR="0098348E" w:rsidRPr="000F07D9" w:rsidRDefault="0098348E"/>
        </w:tc>
        <w:tc>
          <w:tcPr>
            <w:tcW w:w="440" w:type="dxa"/>
          </w:tcPr>
          <w:p w:rsidR="0098348E" w:rsidRPr="000F07D9" w:rsidRDefault="0098348E"/>
        </w:tc>
        <w:tc>
          <w:tcPr>
            <w:tcW w:w="440" w:type="dxa"/>
          </w:tcPr>
          <w:p w:rsidR="0098348E" w:rsidRPr="000F07D9" w:rsidRDefault="0098348E"/>
        </w:tc>
        <w:tc>
          <w:tcPr>
            <w:tcW w:w="440" w:type="dxa"/>
          </w:tcPr>
          <w:p w:rsidR="0098348E" w:rsidRPr="000F07D9" w:rsidRDefault="0098348E"/>
        </w:tc>
        <w:tc>
          <w:tcPr>
            <w:tcW w:w="440" w:type="dxa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0070C0"/>
          </w:tcPr>
          <w:p w:rsidR="0098348E" w:rsidRPr="000F07D9" w:rsidRDefault="0098348E"/>
        </w:tc>
        <w:tc>
          <w:tcPr>
            <w:tcW w:w="440" w:type="dxa"/>
            <w:shd w:val="clear" w:color="auto" w:fill="auto"/>
          </w:tcPr>
          <w:p w:rsidR="0098348E" w:rsidRDefault="0098348E"/>
          <w:p w:rsidR="0098348E" w:rsidRDefault="0098348E"/>
          <w:p w:rsidR="0098348E" w:rsidRPr="003F095C" w:rsidRDefault="0098348E">
            <w:r>
              <w:t>25</w:t>
            </w:r>
          </w:p>
        </w:tc>
        <w:tc>
          <w:tcPr>
            <w:tcW w:w="440" w:type="dxa"/>
          </w:tcPr>
          <w:p w:rsidR="0098348E" w:rsidRDefault="0098348E"/>
        </w:tc>
      </w:tr>
      <w:tr w:rsidR="0098348E" w:rsidRPr="007975D5" w:rsidTr="0098348E">
        <w:trPr>
          <w:cantSplit/>
        </w:trPr>
        <w:tc>
          <w:tcPr>
            <w:tcW w:w="2718" w:type="dxa"/>
          </w:tcPr>
          <w:p w:rsidR="0098348E" w:rsidRDefault="0098348E">
            <w:pPr>
              <w:rPr>
                <w:rFonts w:ascii="Sylfaen" w:hAnsi="Sylfaen"/>
              </w:rPr>
            </w:pPr>
            <w:r w:rsidRPr="000F07D9">
              <w:rPr>
                <w:rFonts w:ascii="Sylfaen" w:hAnsi="Sylfaen"/>
                <w:lang w:val="ru-RU"/>
              </w:rPr>
              <w:t>-</w:t>
            </w:r>
            <w:r>
              <w:rPr>
                <w:rFonts w:ascii="Sylfaen" w:hAnsi="Sylfaen"/>
                <w:lang w:val="hy-AM"/>
              </w:rPr>
              <w:t xml:space="preserve">Իմ համալսարանները, շաբաթական </w:t>
            </w:r>
            <w:r>
              <w:rPr>
                <w:lang w:val="ru-RU"/>
              </w:rPr>
              <w:t>1</w:t>
            </w:r>
            <w:r>
              <w:rPr>
                <w:rFonts w:ascii="Sylfaen" w:hAnsi="Sylfaen"/>
                <w:lang w:val="hy-AM"/>
              </w:rPr>
              <w:t xml:space="preserve"> անգամ</w:t>
            </w:r>
          </w:p>
          <w:p w:rsidR="0098348E" w:rsidRDefault="0098348E">
            <w:r w:rsidRPr="000F07D9">
              <w:rPr>
                <w:rFonts w:ascii="Sylfaen" w:hAnsi="Sylfaen"/>
                <w:lang w:val="ru-RU"/>
              </w:rPr>
              <w:t>-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lang w:val="ru-RU"/>
              </w:rPr>
              <w:t>Мои университеты - 1 раз в неделю</w:t>
            </w:r>
            <w:r w:rsidRPr="007975D5">
              <w:rPr>
                <w:lang w:val="ru-RU"/>
              </w:rPr>
              <w:t xml:space="preserve">. </w:t>
            </w:r>
          </w:p>
          <w:p w:rsidR="0098348E" w:rsidRPr="007975D5" w:rsidRDefault="0098348E">
            <w:r>
              <w:t xml:space="preserve">-My university – </w:t>
            </w:r>
            <w:r w:rsidRPr="007975D5">
              <w:t>1</w:t>
            </w:r>
            <w:r>
              <w:t xml:space="preserve"> in a week</w:t>
            </w:r>
          </w:p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  <w:gridSpan w:val="2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440" w:type="dxa"/>
            <w:gridSpan w:val="2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  <w:shd w:val="clear" w:color="auto" w:fill="FFFFFF" w:themeFill="background1"/>
          </w:tcPr>
          <w:p w:rsidR="0098348E" w:rsidRPr="007975D5" w:rsidRDefault="0098348E"/>
        </w:tc>
        <w:tc>
          <w:tcPr>
            <w:tcW w:w="440" w:type="dxa"/>
            <w:gridSpan w:val="2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  <w:gridSpan w:val="2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auto"/>
          </w:tcPr>
          <w:p w:rsidR="0098348E" w:rsidRDefault="0098348E"/>
          <w:p w:rsidR="0098348E" w:rsidRDefault="0098348E"/>
          <w:p w:rsidR="0098348E" w:rsidRPr="007975D5" w:rsidRDefault="0098348E">
            <w:r>
              <w:t>29</w:t>
            </w:r>
          </w:p>
        </w:tc>
        <w:tc>
          <w:tcPr>
            <w:tcW w:w="440" w:type="dxa"/>
          </w:tcPr>
          <w:p w:rsidR="0098348E" w:rsidRDefault="0098348E"/>
        </w:tc>
      </w:tr>
      <w:tr w:rsidR="0098348E" w:rsidRPr="007975D5" w:rsidTr="0098348E">
        <w:trPr>
          <w:cantSplit/>
        </w:trPr>
        <w:tc>
          <w:tcPr>
            <w:tcW w:w="2718" w:type="dxa"/>
          </w:tcPr>
          <w:p w:rsidR="0098348E" w:rsidRDefault="0098348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lang w:val="hy-AM"/>
              </w:rPr>
              <w:t xml:space="preserve">Պարալիմպիկ սպորտը, </w:t>
            </w:r>
            <w:r>
              <w:rPr>
                <w:rFonts w:ascii="Sylfaen" w:hAnsi="Sylfaen"/>
                <w:lang w:val="hy-AM"/>
              </w:rPr>
              <w:t xml:space="preserve">շաբաթական </w:t>
            </w:r>
            <w:r w:rsidRPr="007975D5">
              <w:t>1</w:t>
            </w:r>
            <w:r>
              <w:rPr>
                <w:rFonts w:ascii="Sylfaen" w:hAnsi="Sylfaen"/>
                <w:lang w:val="hy-AM"/>
              </w:rPr>
              <w:t xml:space="preserve"> </w:t>
            </w:r>
            <w:r>
              <w:rPr>
                <w:rFonts w:ascii="Sylfaen" w:hAnsi="Sylfaen"/>
                <w:lang w:val="hy-AM"/>
              </w:rPr>
              <w:t xml:space="preserve">հաղորդում </w:t>
            </w:r>
          </w:p>
          <w:p w:rsidR="0098348E" w:rsidRDefault="0098348E">
            <w:pPr>
              <w:rPr>
                <w:rFonts w:ascii="Sylfaen" w:hAnsi="Sylfaen"/>
              </w:rPr>
            </w:pPr>
            <w:r w:rsidRPr="000F07D9">
              <w:rPr>
                <w:rFonts w:ascii="Sylfaen" w:hAnsi="Sylfaen"/>
                <w:lang w:val="ru-RU"/>
              </w:rPr>
              <w:t>-</w:t>
            </w:r>
            <w:proofErr w:type="spellStart"/>
            <w:r>
              <w:rPr>
                <w:lang w:val="ru-RU"/>
              </w:rPr>
              <w:t>Паралимпийский</w:t>
            </w:r>
            <w:proofErr w:type="spellEnd"/>
            <w:r w:rsidRPr="000F07D9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спорт</w:t>
            </w:r>
            <w:r w:rsidRPr="000F07D9">
              <w:rPr>
                <w:lang w:val="ru-RU"/>
              </w:rPr>
              <w:t xml:space="preserve"> - 1 </w:t>
            </w:r>
            <w:r>
              <w:rPr>
                <w:lang w:val="ru-RU"/>
              </w:rPr>
              <w:t>раз</w:t>
            </w:r>
            <w:r w:rsidRPr="000F07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0F07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неделю</w:t>
            </w:r>
            <w:r>
              <w:rPr>
                <w:rFonts w:ascii="Sylfaen" w:hAnsi="Sylfaen"/>
                <w:lang w:val="hy-AM"/>
              </w:rPr>
              <w:t xml:space="preserve">. </w:t>
            </w:r>
          </w:p>
          <w:p w:rsidR="0098348E" w:rsidRPr="007975D5" w:rsidRDefault="0098348E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-Paralympic sports, once a week.</w:t>
            </w:r>
          </w:p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  <w:gridSpan w:val="2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440" w:type="dxa"/>
            <w:gridSpan w:val="2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  <w:shd w:val="clear" w:color="auto" w:fill="FFFFFF" w:themeFill="background1"/>
          </w:tcPr>
          <w:p w:rsidR="0098348E" w:rsidRPr="007975D5" w:rsidRDefault="0098348E"/>
        </w:tc>
        <w:tc>
          <w:tcPr>
            <w:tcW w:w="440" w:type="dxa"/>
            <w:gridSpan w:val="2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auto"/>
          </w:tcPr>
          <w:p w:rsidR="0098348E" w:rsidRDefault="0098348E"/>
          <w:p w:rsidR="0098348E" w:rsidRDefault="0098348E"/>
          <w:p w:rsidR="0098348E" w:rsidRDefault="0098348E"/>
          <w:p w:rsidR="0098348E" w:rsidRPr="007975D5" w:rsidRDefault="0098348E">
            <w:r>
              <w:t>32</w:t>
            </w:r>
          </w:p>
        </w:tc>
        <w:tc>
          <w:tcPr>
            <w:tcW w:w="440" w:type="dxa"/>
          </w:tcPr>
          <w:p w:rsidR="0098348E" w:rsidRDefault="0098348E"/>
        </w:tc>
      </w:tr>
      <w:tr w:rsidR="0098348E" w:rsidRPr="007975D5" w:rsidTr="0098348E">
        <w:tc>
          <w:tcPr>
            <w:tcW w:w="2718" w:type="dxa"/>
          </w:tcPr>
          <w:p w:rsidR="0098348E" w:rsidRDefault="0098348E" w:rsidP="007975D5"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lang w:val="hy-AM"/>
              </w:rPr>
              <w:t xml:space="preserve">Շտապ իրավաբանական խորհրդատվություն, </w:t>
            </w:r>
            <w:r>
              <w:rPr>
                <w:rFonts w:ascii="Sylfaen" w:hAnsi="Sylfaen"/>
                <w:lang w:val="hy-AM"/>
              </w:rPr>
              <w:t xml:space="preserve">շաբաթական </w:t>
            </w:r>
            <w:r w:rsidRPr="00855751">
              <w:t>1</w:t>
            </w:r>
            <w:r>
              <w:rPr>
                <w:rFonts w:ascii="Sylfaen" w:hAnsi="Sylfaen"/>
                <w:lang w:val="hy-AM"/>
              </w:rPr>
              <w:t xml:space="preserve"> անգամ</w:t>
            </w:r>
            <w:r w:rsidRPr="00855751">
              <w:t xml:space="preserve"> </w:t>
            </w:r>
          </w:p>
          <w:p w:rsidR="0098348E" w:rsidRDefault="0098348E" w:rsidP="007975D5">
            <w:r w:rsidRPr="000F07D9">
              <w:rPr>
                <w:lang w:val="ru-RU"/>
              </w:rPr>
              <w:t>-</w:t>
            </w:r>
            <w:r>
              <w:rPr>
                <w:lang w:val="ru-RU"/>
              </w:rPr>
              <w:t>Скорая</w:t>
            </w:r>
            <w:r w:rsidRPr="000F07D9">
              <w:rPr>
                <w:lang w:val="ru-RU"/>
              </w:rPr>
              <w:t xml:space="preserve"> </w:t>
            </w:r>
            <w:r>
              <w:rPr>
                <w:lang w:val="ru-RU"/>
              </w:rPr>
              <w:t>юридическая</w:t>
            </w:r>
            <w:r w:rsidRPr="000F07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помощь</w:t>
            </w:r>
            <w:r w:rsidRPr="000F07D9">
              <w:rPr>
                <w:lang w:val="ru-RU"/>
              </w:rPr>
              <w:t xml:space="preserve"> - 1 </w:t>
            </w:r>
            <w:r>
              <w:rPr>
                <w:lang w:val="ru-RU"/>
              </w:rPr>
              <w:t>раз</w:t>
            </w:r>
            <w:r w:rsidRPr="000F07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0F07D9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неделю</w:t>
            </w:r>
            <w:r w:rsidRPr="000F07D9">
              <w:rPr>
                <w:lang w:val="ru-RU"/>
              </w:rPr>
              <w:t xml:space="preserve">. </w:t>
            </w:r>
          </w:p>
          <w:p w:rsidR="0098348E" w:rsidRPr="007975D5" w:rsidRDefault="0098348E" w:rsidP="007975D5">
            <w:r>
              <w:t>-Hands-on legal advice, once a week</w:t>
            </w:r>
          </w:p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  <w:gridSpan w:val="2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328" w:type="dxa"/>
          </w:tcPr>
          <w:p w:rsidR="0098348E" w:rsidRPr="007975D5" w:rsidRDefault="0098348E"/>
        </w:tc>
        <w:tc>
          <w:tcPr>
            <w:tcW w:w="440" w:type="dxa"/>
            <w:gridSpan w:val="2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  <w:shd w:val="clear" w:color="auto" w:fill="FFFFFF" w:themeFill="background1"/>
          </w:tcPr>
          <w:p w:rsidR="0098348E" w:rsidRPr="007975D5" w:rsidRDefault="0098348E"/>
        </w:tc>
        <w:tc>
          <w:tcPr>
            <w:tcW w:w="440" w:type="dxa"/>
            <w:gridSpan w:val="2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  <w:gridSpan w:val="2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0070C0"/>
          </w:tcPr>
          <w:p w:rsidR="0098348E" w:rsidRPr="007975D5" w:rsidRDefault="0098348E"/>
        </w:tc>
        <w:tc>
          <w:tcPr>
            <w:tcW w:w="440" w:type="dxa"/>
            <w:shd w:val="clear" w:color="auto" w:fill="auto"/>
          </w:tcPr>
          <w:p w:rsidR="0098348E" w:rsidRDefault="0098348E"/>
          <w:p w:rsidR="0098348E" w:rsidRDefault="0098348E"/>
          <w:p w:rsidR="0098348E" w:rsidRDefault="0098348E"/>
          <w:p w:rsidR="0098348E" w:rsidRPr="007975D5" w:rsidRDefault="0098348E">
            <w:r>
              <w:t>23</w:t>
            </w:r>
          </w:p>
        </w:tc>
        <w:tc>
          <w:tcPr>
            <w:tcW w:w="440" w:type="dxa"/>
          </w:tcPr>
          <w:p w:rsidR="0098348E" w:rsidRDefault="0098348E">
            <w:bookmarkStart w:id="0" w:name="_GoBack"/>
            <w:bookmarkEnd w:id="0"/>
          </w:p>
        </w:tc>
      </w:tr>
      <w:tr w:rsidR="0098348E" w:rsidRPr="00855751" w:rsidTr="0098348E">
        <w:tc>
          <w:tcPr>
            <w:tcW w:w="2718" w:type="dxa"/>
          </w:tcPr>
          <w:p w:rsidR="0098348E" w:rsidRDefault="0098348E" w:rsidP="00855751">
            <w:r>
              <w:rPr>
                <w:rFonts w:ascii="Sylfaen" w:hAnsi="Sylfaen"/>
              </w:rPr>
              <w:t>-</w:t>
            </w:r>
            <w:r>
              <w:rPr>
                <w:rFonts w:ascii="Sylfaen" w:hAnsi="Sylfaen"/>
                <w:lang w:val="hy-AM"/>
              </w:rPr>
              <w:t xml:space="preserve">Աղետների ռիսկի նվազեցում - </w:t>
            </w:r>
            <w:r>
              <w:rPr>
                <w:rFonts w:ascii="Sylfaen" w:hAnsi="Sylfaen"/>
                <w:lang w:val="hy-AM"/>
              </w:rPr>
              <w:t>հաղորդում</w:t>
            </w:r>
            <w:r w:rsidRPr="00855751">
              <w:rPr>
                <w:rFonts w:ascii="Sylfaen" w:hAnsi="Sylfaen"/>
              </w:rPr>
              <w:t xml:space="preserve"> </w:t>
            </w:r>
            <w:r w:rsidRPr="00855751">
              <w:t>2</w:t>
            </w:r>
            <w:r w:rsidRPr="00855751">
              <w:t xml:space="preserve"> </w:t>
            </w:r>
            <w:r>
              <w:rPr>
                <w:rFonts w:ascii="Sylfaen" w:hAnsi="Sylfaen"/>
                <w:lang w:val="hy-AM"/>
              </w:rPr>
              <w:t>շաբաթը մեկ անգամ.</w:t>
            </w:r>
            <w:r w:rsidRPr="00855751">
              <w:t xml:space="preserve"> </w:t>
            </w:r>
          </w:p>
          <w:p w:rsidR="0098348E" w:rsidRDefault="0098348E" w:rsidP="00855751">
            <w:pPr>
              <w:rPr>
                <w:rFonts w:ascii="Sylfaen" w:hAnsi="Sylfaen"/>
              </w:rPr>
            </w:pPr>
            <w:r w:rsidRPr="000F07D9">
              <w:rPr>
                <w:lang w:val="ru-RU"/>
              </w:rPr>
              <w:t>-</w:t>
            </w:r>
            <w:r>
              <w:rPr>
                <w:lang w:val="ru-RU"/>
              </w:rPr>
              <w:t>Снижение</w:t>
            </w:r>
            <w:r w:rsidRPr="00855751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риска</w:t>
            </w:r>
            <w:r w:rsidRPr="00855751">
              <w:rPr>
                <w:lang w:val="ru-RU"/>
              </w:rPr>
              <w:t xml:space="preserve"> </w:t>
            </w:r>
            <w:r>
              <w:rPr>
                <w:lang w:val="ru-RU"/>
              </w:rPr>
              <w:t>бедствий</w:t>
            </w:r>
            <w:r w:rsidRPr="00855751">
              <w:rPr>
                <w:lang w:val="ru-RU"/>
              </w:rPr>
              <w:t xml:space="preserve"> - 1 </w:t>
            </w:r>
            <w:r>
              <w:rPr>
                <w:lang w:val="ru-RU"/>
              </w:rPr>
              <w:t>раз</w:t>
            </w:r>
            <w:r w:rsidRPr="00855751">
              <w:rPr>
                <w:lang w:val="ru-RU"/>
              </w:rPr>
              <w:t xml:space="preserve"> </w:t>
            </w:r>
            <w:r>
              <w:rPr>
                <w:lang w:val="ru-RU"/>
              </w:rPr>
              <w:t>в</w:t>
            </w:r>
            <w:r w:rsidRPr="00855751">
              <w:rPr>
                <w:lang w:val="ru-RU"/>
              </w:rPr>
              <w:t xml:space="preserve"> 2 </w:t>
            </w:r>
            <w:r>
              <w:rPr>
                <w:lang w:val="ru-RU"/>
              </w:rPr>
              <w:t>недели</w:t>
            </w:r>
            <w:r>
              <w:rPr>
                <w:rFonts w:ascii="Sylfaen" w:hAnsi="Sylfaen"/>
                <w:lang w:val="hy-AM"/>
              </w:rPr>
              <w:t xml:space="preserve">. </w:t>
            </w:r>
          </w:p>
          <w:p w:rsidR="0098348E" w:rsidRPr="000F07D9" w:rsidRDefault="0098348E" w:rsidP="00855751">
            <w:pPr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>-Disaster</w:t>
            </w:r>
            <w:r w:rsidRPr="000F07D9">
              <w:rPr>
                <w:rFonts w:ascii="Sylfaen" w:hAnsi="Sylfaen"/>
                <w:lang w:val="ru-RU"/>
              </w:rPr>
              <w:t xml:space="preserve"> </w:t>
            </w:r>
            <w:r>
              <w:rPr>
                <w:rFonts w:ascii="Sylfaen" w:hAnsi="Sylfaen"/>
              </w:rPr>
              <w:t>risk</w:t>
            </w:r>
            <w:r w:rsidRPr="000F07D9">
              <w:rPr>
                <w:rFonts w:ascii="Sylfaen" w:hAnsi="Sylfaen"/>
                <w:lang w:val="ru-RU"/>
              </w:rPr>
              <w:t xml:space="preserve"> </w:t>
            </w:r>
            <w:r>
              <w:rPr>
                <w:rFonts w:ascii="Sylfaen" w:hAnsi="Sylfaen"/>
              </w:rPr>
              <w:t>reduction</w:t>
            </w:r>
            <w:r w:rsidRPr="000F07D9">
              <w:rPr>
                <w:rFonts w:ascii="Sylfaen" w:hAnsi="Sylfaen"/>
                <w:lang w:val="ru-RU"/>
              </w:rPr>
              <w:t xml:space="preserve"> - </w:t>
            </w:r>
            <w:r>
              <w:rPr>
                <w:rFonts w:ascii="Sylfaen" w:hAnsi="Sylfaen"/>
              </w:rPr>
              <w:t>biweekly</w:t>
            </w:r>
          </w:p>
        </w:tc>
        <w:tc>
          <w:tcPr>
            <w:tcW w:w="328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328" w:type="dxa"/>
            <w:gridSpan w:val="2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328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FFFFFF" w:themeFill="background1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gridSpan w:val="2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gridSpan w:val="2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0070C0"/>
          </w:tcPr>
          <w:p w:rsidR="0098348E" w:rsidRPr="00855751" w:rsidRDefault="0098348E">
            <w:pPr>
              <w:rPr>
                <w:lang w:val="ru-RU"/>
              </w:rPr>
            </w:pPr>
          </w:p>
        </w:tc>
        <w:tc>
          <w:tcPr>
            <w:tcW w:w="440" w:type="dxa"/>
            <w:shd w:val="clear" w:color="auto" w:fill="auto"/>
          </w:tcPr>
          <w:p w:rsidR="0098348E" w:rsidRPr="000F07D9" w:rsidRDefault="0098348E">
            <w:pPr>
              <w:rPr>
                <w:lang w:val="ru-RU"/>
              </w:rPr>
            </w:pPr>
          </w:p>
          <w:p w:rsidR="0098348E" w:rsidRPr="000F07D9" w:rsidRDefault="0098348E">
            <w:pPr>
              <w:rPr>
                <w:lang w:val="ru-RU"/>
              </w:rPr>
            </w:pPr>
          </w:p>
          <w:p w:rsidR="0098348E" w:rsidRPr="000F07D9" w:rsidRDefault="0098348E">
            <w:pPr>
              <w:rPr>
                <w:lang w:val="ru-RU"/>
              </w:rPr>
            </w:pPr>
          </w:p>
          <w:p w:rsidR="0098348E" w:rsidRPr="003F095C" w:rsidRDefault="0098348E">
            <w:r>
              <w:t>10</w:t>
            </w:r>
          </w:p>
        </w:tc>
        <w:tc>
          <w:tcPr>
            <w:tcW w:w="440" w:type="dxa"/>
          </w:tcPr>
          <w:p w:rsidR="0098348E" w:rsidRPr="000F07D9" w:rsidRDefault="0098348E">
            <w:pPr>
              <w:rPr>
                <w:lang w:val="ru-RU"/>
              </w:rPr>
            </w:pPr>
          </w:p>
        </w:tc>
      </w:tr>
      <w:tr w:rsidR="0098348E" w:rsidRPr="00855751" w:rsidTr="0098348E">
        <w:tc>
          <w:tcPr>
            <w:tcW w:w="2718" w:type="dxa"/>
          </w:tcPr>
          <w:p w:rsidR="0098348E" w:rsidRPr="0098348E" w:rsidRDefault="0098348E">
            <w:pPr>
              <w:rPr>
                <w:rFonts w:ascii="Sylfaen" w:hAnsi="Sylfaen"/>
                <w:lang w:val="ru-RU"/>
              </w:rPr>
            </w:pPr>
            <w:r w:rsidRPr="000F07D9">
              <w:rPr>
                <w:rFonts w:ascii="Sylfaen" w:hAnsi="Sylfaen"/>
                <w:lang w:val="ru-RU"/>
              </w:rPr>
              <w:lastRenderedPageBreak/>
              <w:t>-</w:t>
            </w:r>
            <w:r>
              <w:rPr>
                <w:rFonts w:ascii="Sylfaen" w:hAnsi="Sylfaen"/>
                <w:lang w:val="hy-AM"/>
              </w:rPr>
              <w:t xml:space="preserve">Զրույցներ պաշտոնյաների հետ, շաբաթական մեկ անգամ     </w:t>
            </w:r>
          </w:p>
          <w:p w:rsidR="0098348E" w:rsidRDefault="0098348E">
            <w:r w:rsidRPr="000F07D9">
              <w:rPr>
                <w:rFonts w:ascii="Sylfaen" w:hAnsi="Sylfaen"/>
                <w:lang w:val="ru-RU"/>
              </w:rPr>
              <w:t>-</w:t>
            </w:r>
            <w:r>
              <w:rPr>
                <w:lang w:val="ru-RU"/>
              </w:rPr>
              <w:t>Беседы с официальными  лицами - 1 раз в неделю</w:t>
            </w:r>
            <w:r w:rsidRPr="00855751">
              <w:rPr>
                <w:lang w:val="ru-RU"/>
              </w:rPr>
              <w:t xml:space="preserve">. </w:t>
            </w:r>
          </w:p>
          <w:p w:rsidR="0098348E" w:rsidRPr="00855751" w:rsidRDefault="0098348E">
            <w:r>
              <w:t>-Talks with officials, once a week</w:t>
            </w:r>
          </w:p>
        </w:tc>
        <w:tc>
          <w:tcPr>
            <w:tcW w:w="328" w:type="dxa"/>
          </w:tcPr>
          <w:p w:rsidR="0098348E" w:rsidRPr="00855751" w:rsidRDefault="0098348E"/>
        </w:tc>
        <w:tc>
          <w:tcPr>
            <w:tcW w:w="328" w:type="dxa"/>
          </w:tcPr>
          <w:p w:rsidR="0098348E" w:rsidRPr="00855751" w:rsidRDefault="0098348E"/>
        </w:tc>
        <w:tc>
          <w:tcPr>
            <w:tcW w:w="328" w:type="dxa"/>
          </w:tcPr>
          <w:p w:rsidR="0098348E" w:rsidRPr="00855751" w:rsidRDefault="0098348E"/>
        </w:tc>
        <w:tc>
          <w:tcPr>
            <w:tcW w:w="328" w:type="dxa"/>
          </w:tcPr>
          <w:p w:rsidR="0098348E" w:rsidRPr="00855751" w:rsidRDefault="0098348E"/>
        </w:tc>
        <w:tc>
          <w:tcPr>
            <w:tcW w:w="328" w:type="dxa"/>
            <w:gridSpan w:val="2"/>
          </w:tcPr>
          <w:p w:rsidR="0098348E" w:rsidRPr="00855751" w:rsidRDefault="0098348E"/>
        </w:tc>
        <w:tc>
          <w:tcPr>
            <w:tcW w:w="328" w:type="dxa"/>
          </w:tcPr>
          <w:p w:rsidR="0098348E" w:rsidRPr="00855751" w:rsidRDefault="0098348E"/>
        </w:tc>
        <w:tc>
          <w:tcPr>
            <w:tcW w:w="328" w:type="dxa"/>
          </w:tcPr>
          <w:p w:rsidR="0098348E" w:rsidRPr="00855751" w:rsidRDefault="0098348E"/>
        </w:tc>
        <w:tc>
          <w:tcPr>
            <w:tcW w:w="328" w:type="dxa"/>
          </w:tcPr>
          <w:p w:rsidR="0098348E" w:rsidRPr="00855751" w:rsidRDefault="0098348E"/>
        </w:tc>
        <w:tc>
          <w:tcPr>
            <w:tcW w:w="328" w:type="dxa"/>
          </w:tcPr>
          <w:p w:rsidR="0098348E" w:rsidRPr="00855751" w:rsidRDefault="0098348E"/>
        </w:tc>
        <w:tc>
          <w:tcPr>
            <w:tcW w:w="440" w:type="dxa"/>
            <w:gridSpan w:val="2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  <w:shd w:val="clear" w:color="auto" w:fill="FFFFFF" w:themeFill="background1"/>
          </w:tcPr>
          <w:p w:rsidR="0098348E" w:rsidRPr="00855751" w:rsidRDefault="0098348E"/>
        </w:tc>
        <w:tc>
          <w:tcPr>
            <w:tcW w:w="440" w:type="dxa"/>
            <w:gridSpan w:val="2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  <w:gridSpan w:val="2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  <w:gridSpan w:val="2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</w:tcPr>
          <w:p w:rsidR="0098348E" w:rsidRPr="00855751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gridSpan w:val="2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0070C0"/>
          </w:tcPr>
          <w:p w:rsidR="0098348E" w:rsidRPr="00855751" w:rsidRDefault="0098348E"/>
        </w:tc>
        <w:tc>
          <w:tcPr>
            <w:tcW w:w="440" w:type="dxa"/>
            <w:shd w:val="clear" w:color="auto" w:fill="auto"/>
          </w:tcPr>
          <w:p w:rsidR="0098348E" w:rsidRDefault="0098348E"/>
          <w:p w:rsidR="0098348E" w:rsidRDefault="0098348E"/>
          <w:p w:rsidR="0098348E" w:rsidRDefault="0098348E"/>
          <w:p w:rsidR="0098348E" w:rsidRPr="00855751" w:rsidRDefault="0098348E">
            <w:r>
              <w:t>18</w:t>
            </w:r>
          </w:p>
        </w:tc>
        <w:tc>
          <w:tcPr>
            <w:tcW w:w="440" w:type="dxa"/>
          </w:tcPr>
          <w:p w:rsidR="0098348E" w:rsidRDefault="0098348E"/>
        </w:tc>
      </w:tr>
    </w:tbl>
    <w:p w:rsidR="00C77AB5" w:rsidRPr="00855751" w:rsidRDefault="00C77AB5"/>
    <w:p w:rsidR="00C77AB5" w:rsidRPr="00330135" w:rsidRDefault="00330135">
      <w:pPr>
        <w:rPr>
          <w:rFonts w:ascii="Sylfaen" w:hAnsi="Sylfaen"/>
        </w:rPr>
      </w:pPr>
      <w:r>
        <w:rPr>
          <w:rFonts w:ascii="Sylfaen" w:hAnsi="Sylfaen"/>
          <w:lang w:val="hy-AM"/>
        </w:rPr>
        <w:t xml:space="preserve">Ընթացքում կավելացվեն նաև այլ հաղորդումներ: </w:t>
      </w:r>
      <w:r w:rsidR="00A56B24">
        <w:rPr>
          <w:lang w:val="ru-RU"/>
        </w:rPr>
        <w:t>По</w:t>
      </w:r>
      <w:r w:rsidR="00A56B24" w:rsidRPr="00330135">
        <w:t xml:space="preserve"> </w:t>
      </w:r>
      <w:r w:rsidR="00A56B24">
        <w:rPr>
          <w:lang w:val="ru-RU"/>
        </w:rPr>
        <w:t>ходу</w:t>
      </w:r>
      <w:r w:rsidR="00A56B24" w:rsidRPr="00330135">
        <w:t xml:space="preserve"> </w:t>
      </w:r>
      <w:r w:rsidR="00A56B24">
        <w:rPr>
          <w:lang w:val="ru-RU"/>
        </w:rPr>
        <w:t>будут</w:t>
      </w:r>
      <w:r w:rsidR="00A56B24" w:rsidRPr="00330135">
        <w:t xml:space="preserve"> </w:t>
      </w:r>
      <w:r w:rsidR="00A56B24">
        <w:rPr>
          <w:lang w:val="ru-RU"/>
        </w:rPr>
        <w:t>добавляться</w:t>
      </w:r>
      <w:r w:rsidR="00A56B24" w:rsidRPr="00330135">
        <w:t xml:space="preserve"> </w:t>
      </w:r>
      <w:r w:rsidR="00A56B24">
        <w:rPr>
          <w:lang w:val="ru-RU"/>
        </w:rPr>
        <w:t>другие</w:t>
      </w:r>
      <w:r w:rsidR="00A56B24" w:rsidRPr="00330135">
        <w:t xml:space="preserve"> </w:t>
      </w:r>
      <w:r w:rsidR="00A56B24">
        <w:rPr>
          <w:lang w:val="ru-RU"/>
        </w:rPr>
        <w:t>передачи</w:t>
      </w:r>
      <w:r>
        <w:rPr>
          <w:rFonts w:ascii="Sylfaen" w:hAnsi="Sylfaen"/>
          <w:lang w:val="hy-AM"/>
        </w:rPr>
        <w:t xml:space="preserve">. </w:t>
      </w:r>
      <w:r>
        <w:rPr>
          <w:rFonts w:ascii="Sylfaen" w:hAnsi="Sylfaen"/>
        </w:rPr>
        <w:t>Other reportages will be added in the course of the project.</w:t>
      </w:r>
    </w:p>
    <w:p w:rsidR="00C77AB5" w:rsidRPr="00A56B24" w:rsidRDefault="00C77AB5">
      <w:pPr>
        <w:rPr>
          <w:lang w:val="ru-RU"/>
        </w:rPr>
      </w:pPr>
    </w:p>
    <w:sectPr w:rsidR="00C77AB5" w:rsidRPr="00A56B24" w:rsidSect="000774B0">
      <w:pgSz w:w="30240" w:h="12240" w:orient="landscape"/>
      <w:pgMar w:top="720" w:right="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1D" w:rsidRDefault="004F1B1D" w:rsidP="004E3397">
      <w:r>
        <w:separator/>
      </w:r>
    </w:p>
  </w:endnote>
  <w:endnote w:type="continuationSeparator" w:id="0">
    <w:p w:rsidR="004F1B1D" w:rsidRDefault="004F1B1D" w:rsidP="004E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1D" w:rsidRDefault="004F1B1D" w:rsidP="004E3397">
      <w:r>
        <w:separator/>
      </w:r>
    </w:p>
  </w:footnote>
  <w:footnote w:type="continuationSeparator" w:id="0">
    <w:p w:rsidR="004F1B1D" w:rsidRDefault="004F1B1D" w:rsidP="004E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1286D"/>
    <w:multiLevelType w:val="hybridMultilevel"/>
    <w:tmpl w:val="4348B5E4"/>
    <w:lvl w:ilvl="0" w:tplc="F14A60C8">
      <w:start w:val="4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09"/>
    <w:rsid w:val="000337FB"/>
    <w:rsid w:val="000774B0"/>
    <w:rsid w:val="00087F73"/>
    <w:rsid w:val="000F07D9"/>
    <w:rsid w:val="00146709"/>
    <w:rsid w:val="001C6440"/>
    <w:rsid w:val="00253006"/>
    <w:rsid w:val="002C58EB"/>
    <w:rsid w:val="00330135"/>
    <w:rsid w:val="00352700"/>
    <w:rsid w:val="003D528F"/>
    <w:rsid w:val="003F095C"/>
    <w:rsid w:val="003F09E6"/>
    <w:rsid w:val="004E3397"/>
    <w:rsid w:val="004F1B1D"/>
    <w:rsid w:val="005C3684"/>
    <w:rsid w:val="00626BA3"/>
    <w:rsid w:val="00656008"/>
    <w:rsid w:val="007975D5"/>
    <w:rsid w:val="007C5E54"/>
    <w:rsid w:val="0084638C"/>
    <w:rsid w:val="00855751"/>
    <w:rsid w:val="00891BF7"/>
    <w:rsid w:val="008B4D77"/>
    <w:rsid w:val="0098348E"/>
    <w:rsid w:val="00A56B24"/>
    <w:rsid w:val="00A9521A"/>
    <w:rsid w:val="00B6101B"/>
    <w:rsid w:val="00BE6870"/>
    <w:rsid w:val="00C5784C"/>
    <w:rsid w:val="00C77AB5"/>
    <w:rsid w:val="00D00FF0"/>
    <w:rsid w:val="00D86114"/>
    <w:rsid w:val="00E826E6"/>
    <w:rsid w:val="00EA2B42"/>
    <w:rsid w:val="00FC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397"/>
  </w:style>
  <w:style w:type="paragraph" w:styleId="Footer">
    <w:name w:val="footer"/>
    <w:basedOn w:val="Normal"/>
    <w:link w:val="FooterChar"/>
    <w:uiPriority w:val="99"/>
    <w:unhideWhenUsed/>
    <w:rsid w:val="004E3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397"/>
  </w:style>
  <w:style w:type="paragraph" w:styleId="ListParagraph">
    <w:name w:val="List Paragraph"/>
    <w:basedOn w:val="Normal"/>
    <w:uiPriority w:val="34"/>
    <w:qFormat/>
    <w:rsid w:val="00D00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6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3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397"/>
  </w:style>
  <w:style w:type="paragraph" w:styleId="Footer">
    <w:name w:val="footer"/>
    <w:basedOn w:val="Normal"/>
    <w:link w:val="FooterChar"/>
    <w:uiPriority w:val="99"/>
    <w:unhideWhenUsed/>
    <w:rsid w:val="004E33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397"/>
  </w:style>
  <w:style w:type="paragraph" w:styleId="ListParagraph">
    <w:name w:val="List Paragraph"/>
    <w:basedOn w:val="Normal"/>
    <w:uiPriority w:val="34"/>
    <w:qFormat/>
    <w:rsid w:val="00D00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2016-03-19T05:46:00Z</dcterms:created>
  <dcterms:modified xsi:type="dcterms:W3CDTF">2016-03-19T05:56:00Z</dcterms:modified>
</cp:coreProperties>
</file>